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Pr="003F4E86">
        <w:rPr>
          <w:rFonts w:ascii="Times New Roman" w:hAnsi="Times New Roman" w:cs="Times New Roman"/>
          <w:sz w:val="28"/>
          <w:szCs w:val="28"/>
        </w:rPr>
        <w:t>Барагашское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4142B7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814F92">
        <w:rPr>
          <w:rFonts w:ascii="Times New Roman" w:hAnsi="Times New Roman" w:cs="Times New Roman"/>
          <w:sz w:val="28"/>
          <w:szCs w:val="28"/>
        </w:rPr>
        <w:t>2021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814F92" w:rsidP="003F4E86">
            <w:pPr>
              <w:jc w:val="center"/>
            </w:pPr>
            <w:r>
              <w:t>71508,79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814F92" w:rsidP="003F4E86">
            <w:pPr>
              <w:jc w:val="center"/>
            </w:pPr>
            <w:r>
              <w:t>73542,06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814F92" w:rsidP="003F4E86">
            <w:pPr>
              <w:jc w:val="center"/>
              <w:rPr>
                <w:b/>
              </w:rPr>
            </w:pPr>
            <w:r>
              <w:rPr>
                <w:b/>
              </w:rPr>
              <w:t>145050,85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207B9"/>
    <w:rsid w:val="0002495D"/>
    <w:rsid w:val="00026EA9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2</cp:revision>
  <dcterms:created xsi:type="dcterms:W3CDTF">2021-04-13T09:47:00Z</dcterms:created>
  <dcterms:modified xsi:type="dcterms:W3CDTF">2021-04-13T09:47:00Z</dcterms:modified>
</cp:coreProperties>
</file>