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8426AA" w:rsidRPr="006D307C" w:rsidTr="00592C46">
        <w:trPr>
          <w:trHeight w:val="3243"/>
        </w:trPr>
        <w:tc>
          <w:tcPr>
            <w:tcW w:w="370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6C0E22" w:rsidRDefault="006C0E22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6C0E22" w:rsidRPr="006C0E22" w:rsidRDefault="006C0E22" w:rsidP="006C0E22"/>
          <w:p w:rsidR="006C0E22" w:rsidRPr="006C0E22" w:rsidRDefault="006C0E22" w:rsidP="006C0E22"/>
          <w:p w:rsidR="006C0E22" w:rsidRPr="006C0E22" w:rsidRDefault="006C0E22" w:rsidP="006C0E22"/>
        </w:tc>
        <w:tc>
          <w:tcPr>
            <w:tcW w:w="2052" w:type="dxa"/>
            <w:shd w:val="clear" w:color="auto" w:fill="auto"/>
          </w:tcPr>
          <w:p w:rsidR="008426AA" w:rsidRPr="006D307C" w:rsidRDefault="00592C46" w:rsidP="00592C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17780</wp:posOffset>
                  </wp:positionV>
                  <wp:extent cx="869950" cy="107569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proofErr w:type="gramStart"/>
            <w:r w:rsidRPr="006D307C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6D307C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</w:tr>
    </w:tbl>
    <w:p w:rsidR="00012106" w:rsidRPr="006F4B83" w:rsidRDefault="00DE5FA0" w:rsidP="00012106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 w:rsidR="00012106" w:rsidRPr="006F4B83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012106" w:rsidRPr="006F4B83">
        <w:rPr>
          <w:b/>
          <w:sz w:val="28"/>
          <w:szCs w:val="28"/>
        </w:rPr>
        <w:t xml:space="preserve">   </w:t>
      </w:r>
      <w:proofErr w:type="gramStart"/>
      <w:r w:rsidR="00012106" w:rsidRPr="006F4B83">
        <w:rPr>
          <w:b/>
          <w:sz w:val="28"/>
          <w:szCs w:val="28"/>
        </w:rPr>
        <w:t>J</w:t>
      </w:r>
      <w:proofErr w:type="gramEnd"/>
      <w:r w:rsidR="00012106" w:rsidRPr="006F4B83">
        <w:rPr>
          <w:b/>
          <w:sz w:val="28"/>
          <w:szCs w:val="28"/>
        </w:rPr>
        <w:t>ОП</w:t>
      </w:r>
    </w:p>
    <w:p w:rsidR="00012106" w:rsidRPr="006F4B83" w:rsidRDefault="00012106" w:rsidP="00012106">
      <w:pPr>
        <w:ind w:right="-853"/>
        <w:rPr>
          <w:sz w:val="28"/>
          <w:szCs w:val="28"/>
        </w:rPr>
      </w:pPr>
      <w:r w:rsidRPr="006F4B83">
        <w:rPr>
          <w:sz w:val="28"/>
          <w:szCs w:val="28"/>
        </w:rPr>
        <w:t xml:space="preserve">                                          </w:t>
      </w:r>
    </w:p>
    <w:p w:rsidR="00012106" w:rsidRPr="006F4B83" w:rsidRDefault="00AD232E" w:rsidP="00012106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22.04. 2022 года   № 18</w:t>
      </w:r>
    </w:p>
    <w:p w:rsidR="00012106" w:rsidRPr="006F4B83" w:rsidRDefault="00012106" w:rsidP="00012106">
      <w:pPr>
        <w:ind w:right="-853"/>
        <w:jc w:val="center"/>
        <w:rPr>
          <w:sz w:val="28"/>
          <w:szCs w:val="28"/>
        </w:rPr>
      </w:pPr>
    </w:p>
    <w:p w:rsidR="00012106" w:rsidRPr="006F4B83" w:rsidRDefault="00012106" w:rsidP="00012106">
      <w:pPr>
        <w:ind w:right="-853"/>
        <w:jc w:val="center"/>
        <w:rPr>
          <w:lang w:eastAsia="zh-CN"/>
        </w:rPr>
      </w:pPr>
      <w:r>
        <w:rPr>
          <w:sz w:val="28"/>
          <w:szCs w:val="28"/>
        </w:rPr>
        <w:t>с. Барагаш</w:t>
      </w:r>
      <w:r w:rsidRPr="006F4B83">
        <w:rPr>
          <w:sz w:val="28"/>
          <w:szCs w:val="28"/>
          <w:lang w:eastAsia="zh-CN"/>
        </w:rPr>
        <w:t xml:space="preserve">             </w:t>
      </w:r>
    </w:p>
    <w:p w:rsidR="00012106" w:rsidRPr="006F4B83" w:rsidRDefault="00012106" w:rsidP="00012106">
      <w:pPr>
        <w:suppressAutoHyphens/>
        <w:rPr>
          <w:sz w:val="28"/>
          <w:szCs w:val="28"/>
          <w:lang w:eastAsia="zh-CN"/>
        </w:rPr>
      </w:pPr>
    </w:p>
    <w:p w:rsidR="00012106" w:rsidRPr="006F4B83" w:rsidRDefault="00012106" w:rsidP="00012106">
      <w:pPr>
        <w:spacing w:line="276" w:lineRule="auto"/>
        <w:jc w:val="center"/>
        <w:rPr>
          <w:b/>
          <w:sz w:val="28"/>
          <w:szCs w:val="28"/>
        </w:rPr>
      </w:pPr>
      <w:r w:rsidRPr="006F4B83">
        <w:rPr>
          <w:b/>
          <w:color w:val="212121"/>
          <w:sz w:val="28"/>
          <w:szCs w:val="28"/>
          <w:lang w:eastAsia="zh-CN"/>
        </w:rPr>
        <w:t>Об утверждении «</w:t>
      </w:r>
      <w:r w:rsidRPr="006F4B83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6F4B83">
        <w:rPr>
          <w:b/>
          <w:sz w:val="28"/>
        </w:rPr>
        <w:t xml:space="preserve"> </w:t>
      </w:r>
      <w:r w:rsidRPr="006F4B83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b/>
          <w:sz w:val="28"/>
          <w:szCs w:val="28"/>
        </w:rPr>
        <w:t xml:space="preserve"> </w:t>
      </w:r>
      <w:r w:rsidRPr="006F4B83">
        <w:rPr>
          <w:b/>
          <w:sz w:val="28"/>
          <w:szCs w:val="28"/>
        </w:rPr>
        <w:t>земельного контроля на 2022 год</w:t>
      </w:r>
      <w:r w:rsidRPr="006F4B83">
        <w:rPr>
          <w:b/>
          <w:sz w:val="28"/>
          <w:szCs w:val="28"/>
          <w:lang w:eastAsia="zh-CN"/>
        </w:rPr>
        <w:t>»</w:t>
      </w:r>
    </w:p>
    <w:p w:rsidR="00012106" w:rsidRPr="006F4B83" w:rsidRDefault="00012106" w:rsidP="00012106">
      <w:pPr>
        <w:suppressAutoHyphens/>
        <w:jc w:val="center"/>
        <w:rPr>
          <w:b/>
          <w:sz w:val="28"/>
          <w:szCs w:val="28"/>
          <w:lang w:eastAsia="zh-CN"/>
        </w:rPr>
      </w:pPr>
    </w:p>
    <w:p w:rsidR="00012106" w:rsidRPr="006F4B83" w:rsidRDefault="00012106" w:rsidP="00012106">
      <w:pPr>
        <w:suppressAutoHyphens/>
        <w:ind w:firstLine="567"/>
        <w:jc w:val="both"/>
        <w:rPr>
          <w:color w:val="212121"/>
          <w:sz w:val="28"/>
          <w:szCs w:val="28"/>
          <w:lang w:eastAsia="zh-CN"/>
        </w:rPr>
      </w:pPr>
      <w:proofErr w:type="gramStart"/>
      <w:r w:rsidRPr="006F4B83">
        <w:rPr>
          <w:color w:val="212121"/>
          <w:sz w:val="28"/>
          <w:szCs w:val="28"/>
          <w:lang w:eastAsia="zh-CN"/>
        </w:rPr>
        <w:t xml:space="preserve">В соответствии с </w:t>
      </w:r>
      <w:r w:rsidRPr="006F4B83">
        <w:rPr>
          <w:color w:val="000000"/>
          <w:sz w:val="28"/>
          <w:szCs w:val="28"/>
          <w:shd w:val="clear" w:color="auto" w:fill="FFFFFF"/>
          <w:lang w:eastAsia="zh-CN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6F4B83">
        <w:rPr>
          <w:color w:val="212121"/>
          <w:sz w:val="28"/>
          <w:szCs w:val="28"/>
          <w:lang w:eastAsia="zh-CN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 w:rsidRPr="006F4B83">
        <w:rPr>
          <w:color w:val="000000"/>
          <w:sz w:val="28"/>
          <w:szCs w:val="28"/>
          <w:lang w:eastAsia="zh-CN"/>
        </w:rPr>
        <w:t xml:space="preserve">постановлением </w:t>
      </w:r>
      <w:r w:rsidRPr="006F4B83">
        <w:rPr>
          <w:color w:val="212121"/>
          <w:sz w:val="28"/>
          <w:szCs w:val="28"/>
          <w:lang w:eastAsia="zh-CN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6F4B83">
        <w:rPr>
          <w:color w:val="212121"/>
          <w:sz w:val="28"/>
          <w:szCs w:val="28"/>
          <w:lang w:eastAsia="zh-CN"/>
        </w:rPr>
        <w:t xml:space="preserve">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012106" w:rsidRPr="006F4B83" w:rsidRDefault="00012106" w:rsidP="0001210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012106" w:rsidRPr="006F4B83" w:rsidRDefault="00012106" w:rsidP="00012106">
      <w:pPr>
        <w:suppressAutoHyphens/>
        <w:ind w:firstLine="567"/>
        <w:jc w:val="both"/>
        <w:rPr>
          <w:sz w:val="22"/>
          <w:lang w:eastAsia="zh-CN"/>
        </w:rPr>
      </w:pPr>
      <w:r w:rsidRPr="006F4B83">
        <w:rPr>
          <w:sz w:val="28"/>
          <w:szCs w:val="28"/>
          <w:lang w:eastAsia="zh-CN"/>
        </w:rPr>
        <w:t>ПОСТАНОВЛЯЮ:</w:t>
      </w:r>
    </w:p>
    <w:p w:rsidR="00012106" w:rsidRPr="006F4B83" w:rsidRDefault="00012106" w:rsidP="0001210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012106" w:rsidRPr="006F4B83" w:rsidRDefault="00012106" w:rsidP="00012106">
      <w:pPr>
        <w:numPr>
          <w:ilvl w:val="0"/>
          <w:numId w:val="6"/>
        </w:numPr>
        <w:suppressAutoHyphens/>
        <w:jc w:val="both"/>
        <w:rPr>
          <w:color w:val="000000"/>
          <w:sz w:val="28"/>
          <w:szCs w:val="28"/>
          <w:lang w:eastAsia="zh-CN"/>
        </w:rPr>
      </w:pPr>
      <w:r w:rsidRPr="006F4B83">
        <w:rPr>
          <w:color w:val="000000"/>
          <w:sz w:val="28"/>
          <w:szCs w:val="28"/>
          <w:lang w:eastAsia="zh-CN"/>
        </w:rPr>
        <w:t xml:space="preserve">Утвердить «Программу профилактики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  <w:lang w:eastAsia="zh-CN"/>
        </w:rPr>
        <w:t xml:space="preserve">земельного </w:t>
      </w:r>
      <w:r w:rsidRPr="006F4B83">
        <w:rPr>
          <w:color w:val="000000"/>
          <w:sz w:val="28"/>
          <w:szCs w:val="28"/>
          <w:lang w:eastAsia="zh-CN"/>
        </w:rPr>
        <w:t>контроля на 2022 год» (приложение).</w:t>
      </w:r>
    </w:p>
    <w:p w:rsidR="00012106" w:rsidRPr="006F4B83" w:rsidRDefault="00012106" w:rsidP="00012106">
      <w:pPr>
        <w:numPr>
          <w:ilvl w:val="0"/>
          <w:numId w:val="6"/>
        </w:numPr>
        <w:suppressAutoHyphens/>
        <w:jc w:val="both"/>
        <w:rPr>
          <w:color w:val="000000"/>
          <w:sz w:val="28"/>
          <w:szCs w:val="28"/>
          <w:lang w:eastAsia="zh-CN"/>
        </w:rPr>
      </w:pPr>
      <w:r w:rsidRPr="006F4B83">
        <w:rPr>
          <w:color w:val="383C43"/>
          <w:sz w:val="28"/>
          <w:szCs w:val="28"/>
          <w:lang w:eastAsia="en-US"/>
        </w:rPr>
        <w:t xml:space="preserve">Настоящее Постановление обнародовать и опубликовать </w:t>
      </w:r>
      <w:proofErr w:type="gramStart"/>
      <w:r>
        <w:rPr>
          <w:color w:val="383C43"/>
          <w:sz w:val="28"/>
          <w:szCs w:val="28"/>
          <w:lang w:eastAsia="en-US"/>
        </w:rPr>
        <w:t>согласно Устава</w:t>
      </w:r>
      <w:proofErr w:type="gramEnd"/>
      <w:r>
        <w:rPr>
          <w:color w:val="383C43"/>
          <w:sz w:val="28"/>
          <w:szCs w:val="28"/>
          <w:lang w:eastAsia="en-US"/>
        </w:rPr>
        <w:t xml:space="preserve"> МО </w:t>
      </w:r>
      <w:proofErr w:type="spellStart"/>
      <w:r>
        <w:rPr>
          <w:color w:val="383C43"/>
          <w:sz w:val="28"/>
          <w:szCs w:val="28"/>
          <w:lang w:eastAsia="en-US"/>
        </w:rPr>
        <w:t>Барагашское</w:t>
      </w:r>
      <w:proofErr w:type="spellEnd"/>
      <w:r w:rsidRPr="006F4B83">
        <w:rPr>
          <w:color w:val="383C43"/>
          <w:sz w:val="28"/>
          <w:szCs w:val="28"/>
          <w:lang w:eastAsia="en-US"/>
        </w:rPr>
        <w:t xml:space="preserve"> сельское поселение.</w:t>
      </w:r>
    </w:p>
    <w:p w:rsidR="00012106" w:rsidRPr="006F4B83" w:rsidRDefault="00012106" w:rsidP="00012106">
      <w:pPr>
        <w:numPr>
          <w:ilvl w:val="0"/>
          <w:numId w:val="6"/>
        </w:numPr>
        <w:suppressAutoHyphens/>
        <w:jc w:val="both"/>
        <w:rPr>
          <w:color w:val="000000"/>
          <w:sz w:val="28"/>
          <w:szCs w:val="28"/>
          <w:lang w:eastAsia="zh-CN"/>
        </w:rPr>
      </w:pPr>
      <w:r w:rsidRPr="006F4B83">
        <w:rPr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sz w:val="28"/>
          <w:szCs w:val="28"/>
          <w:lang w:eastAsia="en-US"/>
        </w:rPr>
        <w:t>1 января 2022 года.</w:t>
      </w:r>
    </w:p>
    <w:p w:rsidR="00012106" w:rsidRPr="006F4B83" w:rsidRDefault="00012106" w:rsidP="00012106">
      <w:pPr>
        <w:numPr>
          <w:ilvl w:val="0"/>
          <w:numId w:val="6"/>
        </w:numPr>
        <w:suppressAutoHyphens/>
        <w:jc w:val="both"/>
        <w:rPr>
          <w:color w:val="000000"/>
          <w:sz w:val="28"/>
          <w:szCs w:val="28"/>
          <w:lang w:eastAsia="zh-CN"/>
        </w:rPr>
      </w:pPr>
      <w:proofErr w:type="gramStart"/>
      <w:r w:rsidRPr="006F4B83">
        <w:rPr>
          <w:sz w:val="28"/>
          <w:szCs w:val="28"/>
          <w:lang w:eastAsia="zh-CN"/>
        </w:rPr>
        <w:t>Контроль за</w:t>
      </w:r>
      <w:proofErr w:type="gramEnd"/>
      <w:r w:rsidRPr="006F4B83">
        <w:rPr>
          <w:sz w:val="28"/>
          <w:szCs w:val="28"/>
          <w:lang w:eastAsia="zh-CN"/>
        </w:rPr>
        <w:t xml:space="preserve"> исполнением данного постановления оставляю за собой.</w:t>
      </w:r>
    </w:p>
    <w:p w:rsidR="00012106" w:rsidRPr="006F4B83" w:rsidRDefault="00012106" w:rsidP="00012106">
      <w:pPr>
        <w:suppressAutoHyphens/>
        <w:spacing w:after="200" w:line="216" w:lineRule="atLeast"/>
        <w:jc w:val="both"/>
        <w:rPr>
          <w:sz w:val="22"/>
          <w:lang w:eastAsia="zh-CN"/>
        </w:rPr>
      </w:pPr>
    </w:p>
    <w:p w:rsidR="00012106" w:rsidRPr="006F4B83" w:rsidRDefault="00012106" w:rsidP="0001210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012106" w:rsidRPr="006F4B83" w:rsidRDefault="00012106" w:rsidP="00012106">
      <w:pPr>
        <w:suppressAutoHyphens/>
        <w:rPr>
          <w:sz w:val="28"/>
          <w:szCs w:val="28"/>
          <w:lang w:eastAsia="zh-CN"/>
        </w:rPr>
      </w:pPr>
      <w:r w:rsidRPr="006F4B83">
        <w:rPr>
          <w:sz w:val="28"/>
          <w:szCs w:val="28"/>
          <w:lang w:eastAsia="zh-CN"/>
        </w:rPr>
        <w:t>Глава сельской администрации</w:t>
      </w:r>
    </w:p>
    <w:p w:rsidR="00012106" w:rsidRPr="006F4B83" w:rsidRDefault="00012106" w:rsidP="0001210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МО </w:t>
      </w:r>
      <w:proofErr w:type="spellStart"/>
      <w:r>
        <w:rPr>
          <w:sz w:val="28"/>
          <w:szCs w:val="28"/>
          <w:lang w:eastAsia="zh-CN"/>
        </w:rPr>
        <w:t>Барагашское</w:t>
      </w:r>
      <w:proofErr w:type="spellEnd"/>
      <w:r w:rsidRPr="006F4B83">
        <w:rPr>
          <w:sz w:val="28"/>
          <w:szCs w:val="28"/>
          <w:lang w:eastAsia="zh-CN"/>
        </w:rPr>
        <w:t xml:space="preserve"> сельское поселение              </w:t>
      </w:r>
      <w:r>
        <w:rPr>
          <w:sz w:val="28"/>
          <w:szCs w:val="28"/>
          <w:lang w:eastAsia="zh-CN"/>
        </w:rPr>
        <w:t xml:space="preserve">                  </w:t>
      </w:r>
      <w:proofErr w:type="spellStart"/>
      <w:r>
        <w:rPr>
          <w:sz w:val="28"/>
          <w:szCs w:val="28"/>
          <w:lang w:eastAsia="zh-CN"/>
        </w:rPr>
        <w:t>А.П.Какпаков</w:t>
      </w:r>
      <w:proofErr w:type="spellEnd"/>
    </w:p>
    <w:p w:rsidR="00012106" w:rsidRPr="006F4B83" w:rsidRDefault="00012106" w:rsidP="00012106">
      <w:pPr>
        <w:suppressAutoHyphens/>
        <w:rPr>
          <w:color w:val="212121"/>
          <w:lang w:eastAsia="zh-CN"/>
        </w:rPr>
      </w:pPr>
    </w:p>
    <w:p w:rsidR="00012106" w:rsidRDefault="00012106" w:rsidP="00012106">
      <w:pPr>
        <w:tabs>
          <w:tab w:val="left" w:pos="7410"/>
        </w:tabs>
        <w:ind w:left="4820"/>
      </w:pPr>
    </w:p>
    <w:p w:rsidR="00012106" w:rsidRDefault="00012106" w:rsidP="00012106">
      <w:pPr>
        <w:tabs>
          <w:tab w:val="left" w:pos="7410"/>
        </w:tabs>
        <w:ind w:left="4820"/>
      </w:pPr>
    </w:p>
    <w:p w:rsidR="00012106" w:rsidRDefault="00012106" w:rsidP="00012106">
      <w:pPr>
        <w:tabs>
          <w:tab w:val="left" w:pos="7410"/>
        </w:tabs>
        <w:ind w:left="4820"/>
      </w:pPr>
    </w:p>
    <w:p w:rsidR="00012106" w:rsidRPr="008039E1" w:rsidRDefault="00012106" w:rsidP="00012106">
      <w:pPr>
        <w:tabs>
          <w:tab w:val="left" w:pos="7410"/>
        </w:tabs>
        <w:ind w:left="4820"/>
      </w:pPr>
      <w:r w:rsidRPr="008039E1">
        <w:lastRenderedPageBreak/>
        <w:t>Приложение к постановлению</w:t>
      </w:r>
    </w:p>
    <w:p w:rsidR="00012106" w:rsidRDefault="00012106" w:rsidP="00012106">
      <w:pPr>
        <w:tabs>
          <w:tab w:val="left" w:pos="7410"/>
        </w:tabs>
        <w:ind w:left="4820"/>
      </w:pPr>
      <w:r w:rsidRPr="008039E1">
        <w:t xml:space="preserve">администрации </w:t>
      </w:r>
      <w:proofErr w:type="spellStart"/>
      <w:r>
        <w:t>Барагашского</w:t>
      </w:r>
      <w:proofErr w:type="spellEnd"/>
      <w:r>
        <w:t xml:space="preserve"> сельского поселения</w:t>
      </w:r>
    </w:p>
    <w:p w:rsidR="00012106" w:rsidRDefault="00012106" w:rsidP="00012106">
      <w:pPr>
        <w:tabs>
          <w:tab w:val="left" w:pos="7410"/>
        </w:tabs>
        <w:ind w:left="4820"/>
      </w:pPr>
      <w:r>
        <w:t xml:space="preserve"> </w:t>
      </w:r>
      <w:r w:rsidRPr="008039E1">
        <w:t>от «</w:t>
      </w:r>
      <w:r w:rsidR="00F21AB7">
        <w:t>22</w:t>
      </w:r>
      <w:r w:rsidRPr="008039E1">
        <w:t xml:space="preserve">» </w:t>
      </w:r>
      <w:r w:rsidR="00DE5FA0">
        <w:t xml:space="preserve"> апреля </w:t>
      </w:r>
      <w:r w:rsidRPr="008039E1">
        <w:t>20</w:t>
      </w:r>
      <w:r w:rsidR="00F21AB7">
        <w:t>22 года №18</w:t>
      </w:r>
    </w:p>
    <w:p w:rsidR="00012106" w:rsidRDefault="00012106" w:rsidP="00012106">
      <w:pPr>
        <w:tabs>
          <w:tab w:val="left" w:pos="7410"/>
        </w:tabs>
        <w:ind w:left="5664"/>
      </w:pPr>
    </w:p>
    <w:p w:rsidR="00012106" w:rsidRPr="005F6371" w:rsidRDefault="00012106" w:rsidP="00012106">
      <w:pPr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</w:rPr>
        <w:t xml:space="preserve">Программа </w:t>
      </w:r>
      <w:r w:rsidRPr="005F6371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</w:p>
    <w:p w:rsidR="00012106" w:rsidRDefault="00012106" w:rsidP="00012106">
      <w:pPr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земельного контроля на 2022 год</w:t>
      </w:r>
    </w:p>
    <w:p w:rsidR="00012106" w:rsidRPr="005F6371" w:rsidRDefault="00012106" w:rsidP="00012106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012106" w:rsidRPr="00DF0300" w:rsidRDefault="00012106" w:rsidP="000121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0109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8"/>
          <w:szCs w:val="28"/>
        </w:rPr>
        <w:t>при осуществлении</w:t>
      </w:r>
      <w:r w:rsidRPr="00C01099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01099">
        <w:rPr>
          <w:sz w:val="28"/>
          <w:szCs w:val="28"/>
        </w:rPr>
        <w:t xml:space="preserve"> (далее – Программа</w:t>
      </w:r>
      <w:r>
        <w:rPr>
          <w:sz w:val="28"/>
          <w:szCs w:val="28"/>
        </w:rPr>
        <w:t xml:space="preserve"> профилактики</w:t>
      </w:r>
      <w:r w:rsidRPr="00C01099">
        <w:rPr>
          <w:sz w:val="28"/>
          <w:szCs w:val="28"/>
        </w:rPr>
        <w:t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C01099">
        <w:rPr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</w:rPr>
        <w:t>информированности о способах их соблюдения.</w:t>
      </w:r>
    </w:p>
    <w:p w:rsidR="00012106" w:rsidRPr="00850762" w:rsidRDefault="00012106" w:rsidP="00012106">
      <w:pPr>
        <w:pStyle w:val="Default"/>
        <w:spacing w:line="360" w:lineRule="auto"/>
        <w:jc w:val="center"/>
      </w:pPr>
    </w:p>
    <w:p w:rsidR="00012106" w:rsidRPr="005F6371" w:rsidRDefault="00012106" w:rsidP="0001210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2106" w:rsidRPr="00850762" w:rsidRDefault="00012106" w:rsidP="00012106">
      <w:pPr>
        <w:pStyle w:val="Default"/>
        <w:spacing w:line="276" w:lineRule="auto"/>
        <w:jc w:val="center"/>
      </w:pPr>
    </w:p>
    <w:p w:rsidR="00012106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 (муниципальный контроль)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Барагашское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012106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12106" w:rsidRPr="00F87A0C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граждане, использующие земельные участки на межселенной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F70D2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A0C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Pr="00F87A0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:rsidR="00012106" w:rsidRPr="002D5535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:rsidR="00012106" w:rsidRPr="002D5535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12106" w:rsidRPr="002D5535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:rsidR="00012106" w:rsidRPr="006C20B1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lastRenderedPageBreak/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Pr="00F65395">
        <w:rPr>
          <w:rFonts w:ascii="Times New Roman" w:hAnsi="Times New Roman" w:cs="Times New Roman"/>
          <w:sz w:val="28"/>
          <w:szCs w:val="28"/>
        </w:rPr>
        <w:t>.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0B1">
        <w:rPr>
          <w:sz w:val="28"/>
          <w:szCs w:val="28"/>
        </w:rPr>
        <w:t xml:space="preserve">Количество подконтрольных субъектов – </w:t>
      </w:r>
      <w:r>
        <w:rPr>
          <w:sz w:val="28"/>
          <w:szCs w:val="28"/>
        </w:rPr>
        <w:t>не установлено</w:t>
      </w:r>
      <w:r w:rsidRPr="006C20B1">
        <w:rPr>
          <w:sz w:val="28"/>
          <w:szCs w:val="28"/>
        </w:rPr>
        <w:t>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Pr="00A6296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</w:t>
      </w:r>
      <w:r>
        <w:rPr>
          <w:sz w:val="28"/>
          <w:szCs w:val="28"/>
        </w:rPr>
        <w:t xml:space="preserve">, гражданами </w:t>
      </w:r>
      <w:r w:rsidRPr="00A6296D">
        <w:rPr>
          <w:sz w:val="28"/>
          <w:szCs w:val="28"/>
        </w:rPr>
        <w:t>обязательных требований, устранени</w:t>
      </w:r>
      <w:r>
        <w:rPr>
          <w:sz w:val="28"/>
          <w:szCs w:val="28"/>
        </w:rPr>
        <w:t>е</w:t>
      </w:r>
      <w:r w:rsidRPr="00A6296D">
        <w:rPr>
          <w:sz w:val="28"/>
          <w:szCs w:val="28"/>
        </w:rPr>
        <w:t xml:space="preserve"> причин, факторов и условий, способствующих нару</w:t>
      </w:r>
      <w:r>
        <w:rPr>
          <w:sz w:val="28"/>
          <w:szCs w:val="28"/>
        </w:rPr>
        <w:t>шениям обязательных требований.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>
        <w:rPr>
          <w:sz w:val="28"/>
          <w:szCs w:val="28"/>
        </w:rPr>
        <w:t>: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>
        <w:rPr>
          <w:sz w:val="28"/>
          <w:szCs w:val="28"/>
        </w:rPr>
        <w:t xml:space="preserve">я </w:t>
      </w:r>
      <w:r w:rsidRPr="0093643E">
        <w:rPr>
          <w:sz w:val="28"/>
          <w:szCs w:val="28"/>
        </w:rPr>
        <w:t xml:space="preserve">размещенных на официальном сайте в сети «Интернет»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3643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</w:t>
      </w:r>
      <w:r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и текстов</w:t>
      </w:r>
      <w:r w:rsidRPr="008C79D5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>
        <w:rPr>
          <w:sz w:val="28"/>
          <w:szCs w:val="28"/>
        </w:rPr>
        <w:t>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>
        <w:rPr>
          <w:sz w:val="28"/>
          <w:szCs w:val="28"/>
        </w:rPr>
        <w:t>.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По результатам контрольных мероприятий, проведенных в</w:t>
      </w:r>
      <w:r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текущем периоде, наиболее значимыми проблемами являются: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Pr="00FB4E22">
        <w:rPr>
          <w:sz w:val="28"/>
          <w:szCs w:val="28"/>
        </w:rPr>
        <w:t>самовольно</w:t>
      </w:r>
      <w:r>
        <w:rPr>
          <w:sz w:val="28"/>
          <w:szCs w:val="28"/>
        </w:rPr>
        <w:t>е</w:t>
      </w:r>
      <w:r w:rsidRPr="00FB4E2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FB4E22">
        <w:rPr>
          <w:sz w:val="28"/>
          <w:szCs w:val="28"/>
        </w:rPr>
        <w:t xml:space="preserve"> земельных участков</w:t>
      </w:r>
      <w:r w:rsidRPr="008C79D5">
        <w:rPr>
          <w:sz w:val="28"/>
          <w:szCs w:val="28"/>
        </w:rPr>
        <w:t>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Pr="00FB4E22">
        <w:rPr>
          <w:sz w:val="28"/>
          <w:szCs w:val="28"/>
        </w:rPr>
        <w:t>не использ</w:t>
      </w:r>
      <w:r>
        <w:rPr>
          <w:sz w:val="28"/>
          <w:szCs w:val="28"/>
        </w:rPr>
        <w:t>ование</w:t>
      </w:r>
      <w:r w:rsidRPr="00FB4E22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FB4E2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43E">
        <w:rPr>
          <w:sz w:val="28"/>
          <w:szCs w:val="28"/>
        </w:rPr>
        <w:t>использование не по назначению</w:t>
      </w:r>
      <w:r>
        <w:rPr>
          <w:sz w:val="28"/>
          <w:szCs w:val="28"/>
        </w:rPr>
        <w:t>.</w:t>
      </w:r>
      <w:r w:rsidRPr="0093643E">
        <w:rPr>
          <w:sz w:val="28"/>
          <w:szCs w:val="28"/>
        </w:rPr>
        <w:t xml:space="preserve"> </w:t>
      </w:r>
    </w:p>
    <w:p w:rsidR="00012106" w:rsidRDefault="00012106" w:rsidP="00012106">
      <w:pPr>
        <w:pStyle w:val="Default"/>
        <w:spacing w:line="360" w:lineRule="auto"/>
        <w:jc w:val="center"/>
      </w:pPr>
    </w:p>
    <w:p w:rsidR="00012106" w:rsidRPr="005F6371" w:rsidRDefault="00012106" w:rsidP="0001210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012106" w:rsidRDefault="00012106" w:rsidP="0001210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программы являются:</w:t>
      </w:r>
    </w:p>
    <w:p w:rsidR="00012106" w:rsidRPr="000E33BC" w:rsidRDefault="00012106" w:rsidP="00012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E50">
        <w:rPr>
          <w:sz w:val="28"/>
          <w:szCs w:val="28"/>
        </w:rPr>
        <w:t xml:space="preserve">1. </w:t>
      </w:r>
      <w:r w:rsidRPr="000E33B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12106" w:rsidRPr="00451E0C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охраняемым законом ценностям.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:rsidR="00012106" w:rsidRPr="00CD3C39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>
        <w:rPr>
          <w:sz w:val="28"/>
          <w:szCs w:val="28"/>
        </w:rPr>
        <w:t xml:space="preserve"> </w:t>
      </w:r>
      <w:r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:rsidR="00012106" w:rsidRPr="00CD3C39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>
        <w:rPr>
          <w:sz w:val="28"/>
          <w:szCs w:val="28"/>
        </w:rPr>
        <w:t xml:space="preserve"> </w:t>
      </w:r>
      <w:r w:rsidRPr="00451E0C">
        <w:rPr>
          <w:sz w:val="28"/>
          <w:szCs w:val="28"/>
        </w:rPr>
        <w:t>и снижение риска причинения вреда (ущерба)</w:t>
      </w:r>
      <w:r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:rsidR="00012106" w:rsidRPr="00CD3C39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012106" w:rsidRPr="00850762" w:rsidRDefault="00012106" w:rsidP="00012106">
      <w:pPr>
        <w:pStyle w:val="Default"/>
        <w:spacing w:line="276" w:lineRule="auto"/>
        <w:jc w:val="center"/>
      </w:pPr>
    </w:p>
    <w:p w:rsidR="00012106" w:rsidRPr="005F6371" w:rsidRDefault="00012106" w:rsidP="0001210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12106" w:rsidRPr="00850762" w:rsidRDefault="00012106" w:rsidP="00012106">
      <w:pPr>
        <w:ind w:firstLine="709"/>
        <w:rPr>
          <w:rFonts w:eastAsiaTheme="minorHAnsi"/>
          <w:lang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840"/>
        <w:gridCol w:w="1843"/>
        <w:gridCol w:w="1701"/>
      </w:tblGrid>
      <w:tr w:rsidR="00012106" w:rsidRPr="008A3278" w:rsidTr="00B46468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 xml:space="preserve">№ </w:t>
            </w:r>
            <w:proofErr w:type="spellStart"/>
            <w:proofErr w:type="gramStart"/>
            <w:r w:rsidRPr="00814281">
              <w:rPr>
                <w:sz w:val="22"/>
              </w:rPr>
              <w:t>п</w:t>
            </w:r>
            <w:proofErr w:type="spellEnd"/>
            <w:proofErr w:type="gramEnd"/>
            <w:r w:rsidRPr="00814281">
              <w:rPr>
                <w:sz w:val="22"/>
              </w:rPr>
              <w:t>/</w:t>
            </w:r>
            <w:proofErr w:type="spellStart"/>
            <w:r w:rsidRPr="00814281">
              <w:rPr>
                <w:sz w:val="22"/>
              </w:rPr>
              <w:t>п</w:t>
            </w:r>
            <w:proofErr w:type="spellEnd"/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06" w:rsidRPr="00814281" w:rsidRDefault="00012106" w:rsidP="00B46468">
            <w:pPr>
              <w:jc w:val="center"/>
            </w:pPr>
            <w:r w:rsidRPr="008A3278">
              <w:rPr>
                <w:sz w:val="22"/>
              </w:rPr>
              <w:t xml:space="preserve">сроки </w:t>
            </w:r>
            <w:r>
              <w:rPr>
                <w:sz w:val="22"/>
              </w:rPr>
              <w:t>(п</w:t>
            </w:r>
            <w:r w:rsidRPr="008A3278">
              <w:rPr>
                <w:sz w:val="22"/>
              </w:rPr>
              <w:t>ериодичность</w:t>
            </w:r>
            <w:r>
              <w:rPr>
                <w:sz w:val="22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:rsidR="00012106" w:rsidRPr="008A3278" w:rsidRDefault="00012106" w:rsidP="00B46468">
            <w:pPr>
              <w:jc w:val="center"/>
            </w:pPr>
            <w:r w:rsidRPr="00847328">
              <w:rPr>
                <w:sz w:val="22"/>
              </w:rPr>
              <w:t>Ответственные исполнители</w:t>
            </w:r>
            <w:r>
              <w:rPr>
                <w:sz w:val="22"/>
              </w:rPr>
              <w:t xml:space="preserve"> 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000C61" w:rsidRDefault="00012106" w:rsidP="00B46468">
            <w:pPr>
              <w:pStyle w:val="a7"/>
              <w:ind w:left="-45"/>
              <w:jc w:val="center"/>
            </w:pPr>
            <w:r w:rsidRPr="00000C61">
              <w:rPr>
                <w:sz w:val="22"/>
              </w:rPr>
              <w:t>Информирование</w:t>
            </w:r>
          </w:p>
        </w:tc>
      </w:tr>
      <w:tr w:rsidR="00012106" w:rsidRPr="005F6371" w:rsidTr="00B46468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480E76" w:rsidRDefault="00012106" w:rsidP="00B46468">
            <w:pPr>
              <w:jc w:val="center"/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both"/>
            </w:pPr>
            <w:r>
              <w:rPr>
                <w:sz w:val="22"/>
              </w:rPr>
              <w:t>Размещение и а</w:t>
            </w:r>
            <w:r w:rsidRPr="00814281">
              <w:rPr>
                <w:sz w:val="22"/>
              </w:rPr>
              <w:t>ктуализация на официальном сайте администра</w:t>
            </w:r>
            <w:r>
              <w:rPr>
                <w:sz w:val="22"/>
              </w:rPr>
              <w:t xml:space="preserve">ции </w:t>
            </w:r>
            <w:proofErr w:type="spellStart"/>
            <w:r>
              <w:rPr>
                <w:sz w:val="22"/>
              </w:rPr>
              <w:t>Барагашского</w:t>
            </w:r>
            <w:proofErr w:type="spellEnd"/>
            <w:r>
              <w:rPr>
                <w:sz w:val="22"/>
              </w:rPr>
              <w:t xml:space="preserve"> сельского поселения:</w:t>
            </w:r>
          </w:p>
          <w:p w:rsidR="00012106" w:rsidRPr="00480E76" w:rsidRDefault="00012106" w:rsidP="00B46468">
            <w:pPr>
              <w:jc w:val="both"/>
            </w:pPr>
            <w:r>
              <w:rPr>
                <w:sz w:val="22"/>
              </w:rPr>
              <w:t xml:space="preserve">1) </w:t>
            </w:r>
            <w:r w:rsidRPr="00480E76">
              <w:rPr>
                <w:sz w:val="22"/>
              </w:rPr>
              <w:t>текст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контроля;</w:t>
            </w:r>
          </w:p>
          <w:p w:rsidR="0001210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контроля, о сроках и порядке их вступления в силу;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3)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4) утвержденны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проверочны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лист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в формате, допускающем их использование для </w:t>
            </w:r>
            <w:proofErr w:type="spellStart"/>
            <w:r w:rsidRPr="00480E76">
              <w:rPr>
                <w:sz w:val="22"/>
              </w:rPr>
              <w:t>самообследования</w:t>
            </w:r>
            <w:proofErr w:type="spellEnd"/>
            <w:r w:rsidRPr="00480E76">
              <w:rPr>
                <w:sz w:val="22"/>
              </w:rPr>
              <w:t>;</w:t>
            </w:r>
          </w:p>
          <w:p w:rsidR="0001210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6)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индикаторов риска на</w:t>
            </w:r>
            <w:r>
              <w:rPr>
                <w:sz w:val="22"/>
              </w:rPr>
              <w:t>рушения обязательных требований</w:t>
            </w:r>
            <w:r w:rsidRPr="00480E76">
              <w:rPr>
                <w:sz w:val="22"/>
              </w:rPr>
              <w:t>;</w:t>
            </w:r>
          </w:p>
          <w:p w:rsidR="00012106" w:rsidRPr="00480E76" w:rsidRDefault="00012106" w:rsidP="00B46468">
            <w:pPr>
              <w:jc w:val="both"/>
            </w:pPr>
          </w:p>
          <w:p w:rsidR="00012106" w:rsidRPr="0060257F" w:rsidRDefault="00012106" w:rsidP="00B46468">
            <w:pPr>
              <w:jc w:val="both"/>
            </w:pPr>
            <w:r w:rsidRPr="00480E76">
              <w:rPr>
                <w:sz w:val="22"/>
              </w:rPr>
              <w:t>7)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>
              <w:rPr>
                <w:sz w:val="22"/>
              </w:rPr>
              <w:t xml:space="preserve"> (в случае применения </w:t>
            </w:r>
            <w:proofErr w:type="spellStart"/>
            <w:proofErr w:type="gramStart"/>
            <w:r w:rsidRPr="0060257F">
              <w:rPr>
                <w:sz w:val="22"/>
                <w:szCs w:val="22"/>
              </w:rPr>
              <w:t>риск-ориентированного</w:t>
            </w:r>
            <w:proofErr w:type="spellEnd"/>
            <w:proofErr w:type="gramEnd"/>
            <w:r w:rsidRPr="0060257F">
              <w:rPr>
                <w:sz w:val="22"/>
                <w:szCs w:val="22"/>
              </w:rPr>
              <w:t xml:space="preserve"> подхода;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8) программ</w:t>
            </w:r>
            <w:r>
              <w:rPr>
                <w:sz w:val="22"/>
              </w:rPr>
              <w:t>ы</w:t>
            </w:r>
            <w:r w:rsidRPr="00480E76">
              <w:rPr>
                <w:sz w:val="22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9) исчерпывающ</w:t>
            </w:r>
            <w:r>
              <w:rPr>
                <w:sz w:val="22"/>
              </w:rPr>
              <w:t>его</w:t>
            </w:r>
            <w:r w:rsidRPr="00480E76">
              <w:rPr>
                <w:sz w:val="22"/>
              </w:rPr>
              <w:t xml:space="preserve">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10)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11)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12)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12106" w:rsidRPr="00480E76" w:rsidRDefault="00012106" w:rsidP="00B46468">
            <w:pPr>
              <w:jc w:val="both"/>
            </w:pPr>
          </w:p>
          <w:p w:rsidR="00012106" w:rsidRPr="00814281" w:rsidRDefault="00012106" w:rsidP="00B46468">
            <w:pPr>
              <w:jc w:val="both"/>
            </w:pPr>
            <w:r>
              <w:rPr>
                <w:sz w:val="22"/>
              </w:rPr>
              <w:t>13) доклад</w:t>
            </w:r>
            <w:r w:rsidRPr="00480E76"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 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center"/>
            </w:pPr>
            <w:r w:rsidRPr="00451F3B">
              <w:rPr>
                <w:sz w:val="22"/>
              </w:rPr>
              <w:lastRenderedPageBreak/>
              <w:t xml:space="preserve"> поддерживаются в актуальном состоянии и обновляются в срок не позднее 5 рабочих дней</w:t>
            </w: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  <w:r>
              <w:rPr>
                <w:sz w:val="22"/>
              </w:rPr>
              <w:t xml:space="preserve">до 15 февраля следующего за </w:t>
            </w:r>
            <w:proofErr w:type="gramStart"/>
            <w:r>
              <w:rPr>
                <w:sz w:val="22"/>
              </w:rPr>
              <w:t>отчетным</w:t>
            </w:r>
            <w:proofErr w:type="gramEnd"/>
          </w:p>
          <w:p w:rsidR="00012106" w:rsidRPr="00814281" w:rsidRDefault="00012106" w:rsidP="00B46468">
            <w:pPr>
              <w:jc w:val="center"/>
            </w:pP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lastRenderedPageBreak/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  <w:r>
              <w:rPr>
                <w:sz w:val="22"/>
              </w:rPr>
              <w:t xml:space="preserve"> – 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5D646D" w:rsidRDefault="00012106" w:rsidP="00B46468">
            <w:pPr>
              <w:pStyle w:val="a7"/>
              <w:ind w:left="-45"/>
              <w:jc w:val="center"/>
            </w:pPr>
            <w:r w:rsidRPr="005D646D">
              <w:rPr>
                <w:sz w:val="22"/>
              </w:rPr>
              <w:lastRenderedPageBreak/>
              <w:t>Объявление предостережения</w:t>
            </w:r>
          </w:p>
        </w:tc>
      </w:tr>
      <w:tr w:rsidR="00012106" w:rsidRPr="005F6371" w:rsidTr="00B46468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both"/>
            </w:pPr>
            <w:r>
              <w:rPr>
                <w:sz w:val="22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 xml:space="preserve">При </w:t>
            </w:r>
            <w:r w:rsidRPr="00FF6B1C">
              <w:rPr>
                <w:sz w:val="22"/>
              </w:rPr>
              <w:t>приняти</w:t>
            </w:r>
            <w:r>
              <w:rPr>
                <w:sz w:val="22"/>
              </w:rPr>
              <w:t>и</w:t>
            </w:r>
            <w:r w:rsidRPr="00FF6B1C">
              <w:rPr>
                <w:sz w:val="22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C047D4" w:rsidRDefault="00012106" w:rsidP="00B46468">
            <w:pPr>
              <w:pStyle w:val="a7"/>
              <w:ind w:left="-45"/>
              <w:jc w:val="center"/>
            </w:pPr>
            <w:r>
              <w:rPr>
                <w:sz w:val="22"/>
              </w:rPr>
              <w:t>Консультирование</w:t>
            </w:r>
          </w:p>
        </w:tc>
      </w:tr>
      <w:tr w:rsidR="00012106" w:rsidRPr="005F6371" w:rsidTr="00B46468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>3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both"/>
            </w:pPr>
            <w:r w:rsidRPr="00C047D4">
              <w:rPr>
                <w:sz w:val="22"/>
              </w:rPr>
              <w:t>Консультирование осуществляется по следующим вопросам:</w:t>
            </w:r>
          </w:p>
          <w:p w:rsidR="00012106" w:rsidRPr="00C047D4" w:rsidRDefault="00012106" w:rsidP="00B46468">
            <w:pPr>
              <w:jc w:val="both"/>
            </w:pPr>
            <w:r w:rsidRPr="00C047D4">
              <w:rPr>
                <w:sz w:val="22"/>
              </w:rPr>
              <w:t>1) организация и осуществление муниципального контроля;</w:t>
            </w:r>
          </w:p>
          <w:p w:rsidR="00012106" w:rsidRPr="00C047D4" w:rsidRDefault="00012106" w:rsidP="00B46468">
            <w:pPr>
              <w:jc w:val="both"/>
            </w:pPr>
            <w:r w:rsidRPr="00C047D4">
              <w:rPr>
                <w:sz w:val="22"/>
              </w:rPr>
              <w:t>2) порядок осуществления контроль</w:t>
            </w:r>
            <w:r>
              <w:rPr>
                <w:sz w:val="22"/>
              </w:rPr>
              <w:t>ных и профилактических мероприя</w:t>
            </w:r>
            <w:r w:rsidRPr="00C047D4">
              <w:rPr>
                <w:sz w:val="22"/>
              </w:rPr>
              <w:t>тий, установленных положением</w:t>
            </w:r>
            <w:r>
              <w:rPr>
                <w:sz w:val="22"/>
              </w:rPr>
              <w:t xml:space="preserve"> о муниципальном земельном контроле</w:t>
            </w:r>
            <w:r w:rsidRPr="00C047D4">
              <w:rPr>
                <w:sz w:val="22"/>
              </w:rPr>
              <w:t>;</w:t>
            </w:r>
          </w:p>
          <w:p w:rsidR="00012106" w:rsidRPr="00C047D4" w:rsidRDefault="00012106" w:rsidP="00B46468">
            <w:pPr>
              <w:jc w:val="both"/>
            </w:pPr>
            <w:r w:rsidRPr="00C047D4">
              <w:rPr>
                <w:sz w:val="22"/>
              </w:rPr>
              <w:t xml:space="preserve">3) обязательные требования; </w:t>
            </w:r>
          </w:p>
          <w:p w:rsidR="00012106" w:rsidRDefault="00012106" w:rsidP="00B46468">
            <w:pPr>
              <w:jc w:val="both"/>
            </w:pPr>
            <w:r w:rsidRPr="00C047D4">
              <w:rPr>
                <w:sz w:val="22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012106" w:rsidRPr="00136F8A" w:rsidRDefault="00012106" w:rsidP="00B46468">
            <w:pPr>
              <w:jc w:val="both"/>
            </w:pPr>
            <w:r w:rsidRPr="00136F8A">
              <w:rPr>
                <w:sz w:val="22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012106" w:rsidRPr="00136F8A" w:rsidRDefault="00012106" w:rsidP="00B46468">
            <w:pPr>
              <w:jc w:val="both"/>
            </w:pPr>
            <w:r w:rsidRPr="00136F8A">
              <w:rPr>
                <w:sz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12106" w:rsidRPr="00136F8A" w:rsidRDefault="00012106" w:rsidP="00B46468">
            <w:pPr>
              <w:jc w:val="both"/>
            </w:pPr>
            <w:r w:rsidRPr="00136F8A">
              <w:rPr>
                <w:sz w:val="22"/>
              </w:rPr>
              <w:t>2) за время консультирования предоставить ответ на поставленные вопросы невозможно;</w:t>
            </w:r>
          </w:p>
          <w:p w:rsidR="00012106" w:rsidRPr="00814281" w:rsidRDefault="00012106" w:rsidP="00B46468">
            <w:pPr>
              <w:jc w:val="both"/>
            </w:pPr>
            <w:r w:rsidRPr="00136F8A">
              <w:rPr>
                <w:sz w:val="22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center"/>
            </w:pPr>
            <w:r w:rsidRPr="00136F8A">
              <w:rPr>
                <w:sz w:val="22"/>
              </w:rPr>
              <w:t>По обращениям контролируемых лиц и их представителей.</w:t>
            </w:r>
          </w:p>
          <w:p w:rsidR="00012106" w:rsidRPr="00C047D4" w:rsidRDefault="00012106" w:rsidP="00B46468">
            <w:pPr>
              <w:jc w:val="center"/>
            </w:pPr>
            <w:r>
              <w:rPr>
                <w:sz w:val="22"/>
              </w:rPr>
              <w:t>Способы к</w:t>
            </w:r>
            <w:r w:rsidRPr="00C047D4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C047D4">
              <w:rPr>
                <w:sz w:val="22"/>
              </w:rPr>
              <w:t xml:space="preserve"> по телефону, </w:t>
            </w:r>
            <w:proofErr w:type="spellStart"/>
            <w:r w:rsidRPr="00C047D4">
              <w:rPr>
                <w:sz w:val="22"/>
              </w:rPr>
              <w:t>по-средством</w:t>
            </w:r>
            <w:proofErr w:type="spellEnd"/>
            <w:r w:rsidR="003A2F51">
              <w:rPr>
                <w:sz w:val="22"/>
              </w:rPr>
              <w:t xml:space="preserve"> </w:t>
            </w:r>
            <w:r w:rsidRPr="00C047D4">
              <w:rPr>
                <w:sz w:val="22"/>
              </w:rPr>
              <w:t xml:space="preserve"> </w:t>
            </w:r>
            <w:proofErr w:type="spellStart"/>
            <w:r w:rsidRPr="00C047D4">
              <w:rPr>
                <w:sz w:val="22"/>
              </w:rPr>
              <w:t>видео-конференц-связи</w:t>
            </w:r>
            <w:proofErr w:type="spellEnd"/>
            <w:r w:rsidRPr="00C047D4">
              <w:rPr>
                <w:sz w:val="22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012106" w:rsidRDefault="00012106" w:rsidP="00B46468">
            <w:pPr>
              <w:jc w:val="center"/>
            </w:pPr>
            <w:r w:rsidRPr="00C047D4">
              <w:rPr>
                <w:sz w:val="22"/>
              </w:rPr>
              <w:t xml:space="preserve">Время консультирования не должно превышать 15 </w:t>
            </w:r>
            <w:r w:rsidRPr="00C047D4">
              <w:rPr>
                <w:sz w:val="22"/>
              </w:rPr>
              <w:lastRenderedPageBreak/>
              <w:t>минут.</w:t>
            </w:r>
          </w:p>
          <w:p w:rsidR="00012106" w:rsidRDefault="00012106" w:rsidP="00B46468">
            <w:pPr>
              <w:jc w:val="center"/>
            </w:pPr>
            <w:r>
              <w:rPr>
                <w:sz w:val="22"/>
              </w:rPr>
              <w:t>С</w:t>
            </w:r>
            <w:r w:rsidRPr="0060257F">
              <w:rPr>
                <w:sz w:val="22"/>
              </w:rPr>
              <w:t>роки</w:t>
            </w:r>
            <w:r w:rsidRPr="00136F8A"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 w:rsidRPr="00136F8A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136F8A">
              <w:rPr>
                <w:sz w:val="22"/>
              </w:rPr>
              <w:t xml:space="preserve"> в письменной форме </w:t>
            </w:r>
            <w:r>
              <w:rPr>
                <w:sz w:val="22"/>
              </w:rPr>
              <w:t xml:space="preserve">в соответствии с </w:t>
            </w:r>
            <w:r w:rsidRPr="0060257F">
              <w:rPr>
                <w:sz w:val="22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:rsidR="00012106" w:rsidRPr="00814281" w:rsidRDefault="00012106" w:rsidP="00B46468">
            <w:pPr>
              <w:jc w:val="center"/>
            </w:pP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lastRenderedPageBreak/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C79D5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lastRenderedPageBreak/>
              <w:t>Профилактический визит</w:t>
            </w:r>
          </w:p>
        </w:tc>
      </w:tr>
      <w:tr w:rsidR="00012106" w:rsidRPr="005F6371" w:rsidTr="00B46468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>4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both"/>
            </w:pPr>
            <w:r>
              <w:rPr>
                <w:sz w:val="22"/>
              </w:rPr>
              <w:t>П</w:t>
            </w:r>
            <w:r w:rsidRPr="00E62DDE">
              <w:rPr>
                <w:sz w:val="22"/>
              </w:rPr>
              <w:t>рофилактическ</w:t>
            </w:r>
            <w:r>
              <w:rPr>
                <w:sz w:val="22"/>
              </w:rPr>
              <w:t>ая</w:t>
            </w:r>
            <w:r w:rsidRPr="00E62DDE">
              <w:rPr>
                <w:sz w:val="22"/>
              </w:rPr>
              <w:t xml:space="preserve"> бесед</w:t>
            </w:r>
            <w:r>
              <w:rPr>
                <w:sz w:val="22"/>
              </w:rPr>
              <w:t>а</w:t>
            </w:r>
            <w:r w:rsidRPr="00E62DDE">
              <w:rPr>
                <w:sz w:val="22"/>
              </w:rPr>
              <w:t xml:space="preserve"> по месту осуществления деятельности контролируемого лица либо путем использования </w:t>
            </w:r>
            <w:proofErr w:type="spellStart"/>
            <w:r w:rsidRPr="00E62DDE">
              <w:rPr>
                <w:sz w:val="22"/>
              </w:rPr>
              <w:t>видео-конференц-связи</w:t>
            </w:r>
            <w:proofErr w:type="spellEnd"/>
            <w:r w:rsidRPr="00E62DDE">
              <w:rPr>
                <w:sz w:val="22"/>
              </w:rPr>
              <w:t>.</w:t>
            </w:r>
          </w:p>
          <w:p w:rsidR="00012106" w:rsidRPr="00814281" w:rsidRDefault="00012106" w:rsidP="00B46468">
            <w:pPr>
              <w:jc w:val="both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 xml:space="preserve">Ежемесячно </w:t>
            </w: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</w:p>
        </w:tc>
      </w:tr>
    </w:tbl>
    <w:p w:rsidR="00012106" w:rsidRPr="00850762" w:rsidRDefault="00012106" w:rsidP="00012106">
      <w:pPr>
        <w:jc w:val="center"/>
        <w:rPr>
          <w:rFonts w:eastAsiaTheme="minorHAnsi"/>
          <w:lang w:eastAsia="en-US"/>
        </w:rPr>
      </w:pPr>
    </w:p>
    <w:p w:rsidR="00012106" w:rsidRPr="005F6371" w:rsidRDefault="00012106" w:rsidP="0001210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F6371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012106" w:rsidRPr="00DC083B" w:rsidRDefault="00012106" w:rsidP="00012106">
      <w:pPr>
        <w:shd w:val="clear" w:color="auto" w:fill="FFFFFF" w:themeFill="background1"/>
      </w:pPr>
    </w:p>
    <w:tbl>
      <w:tblPr>
        <w:tblStyle w:val="af3"/>
        <w:tblW w:w="9923" w:type="dxa"/>
        <w:tblInd w:w="-5" w:type="dxa"/>
        <w:tblLook w:val="04A0"/>
      </w:tblPr>
      <w:tblGrid>
        <w:gridCol w:w="540"/>
        <w:gridCol w:w="7257"/>
        <w:gridCol w:w="2126"/>
      </w:tblGrid>
      <w:tr w:rsidR="00012106" w:rsidTr="00B46468">
        <w:trPr>
          <w:trHeight w:val="838"/>
        </w:trPr>
        <w:tc>
          <w:tcPr>
            <w:tcW w:w="540" w:type="dxa"/>
          </w:tcPr>
          <w:p w:rsidR="00012106" w:rsidRPr="00AF61EC" w:rsidRDefault="00012106" w:rsidP="00B46468">
            <w:pPr>
              <w:shd w:val="clear" w:color="auto" w:fill="FFFFFF" w:themeFill="background1"/>
              <w:jc w:val="center"/>
            </w:pPr>
            <w:r w:rsidRPr="00AF61EC">
              <w:t xml:space="preserve">№ </w:t>
            </w:r>
            <w:proofErr w:type="spellStart"/>
            <w:proofErr w:type="gramStart"/>
            <w:r w:rsidRPr="00AF61EC">
              <w:t>п</w:t>
            </w:r>
            <w:proofErr w:type="spellEnd"/>
            <w:proofErr w:type="gramEnd"/>
            <w:r w:rsidRPr="00AF61EC">
              <w:t>/</w:t>
            </w:r>
            <w:proofErr w:type="spellStart"/>
            <w:r w:rsidRPr="00AF61EC">
              <w:t>п</w:t>
            </w:r>
            <w:proofErr w:type="spellEnd"/>
          </w:p>
        </w:tc>
        <w:tc>
          <w:tcPr>
            <w:tcW w:w="7257" w:type="dxa"/>
          </w:tcPr>
          <w:p w:rsidR="00012106" w:rsidRPr="007409B7" w:rsidRDefault="00012106" w:rsidP="00B46468">
            <w:pPr>
              <w:shd w:val="clear" w:color="auto" w:fill="FFFFFF" w:themeFill="background1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</w:tcPr>
          <w:p w:rsidR="00012106" w:rsidRPr="007409B7" w:rsidRDefault="00012106" w:rsidP="00B46468">
            <w:pPr>
              <w:shd w:val="clear" w:color="auto" w:fill="FFFFFF" w:themeFill="background1"/>
              <w:jc w:val="center"/>
            </w:pPr>
            <w:r>
              <w:t>Величина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Pr="00AF61EC" w:rsidRDefault="00012106" w:rsidP="00B46468">
            <w:pPr>
              <w:shd w:val="clear" w:color="auto" w:fill="FFFFFF" w:themeFill="background1"/>
              <w:jc w:val="center"/>
            </w:pPr>
            <w:r w:rsidRPr="00AF61EC">
              <w:t>1</w:t>
            </w:r>
          </w:p>
        </w:tc>
        <w:tc>
          <w:tcPr>
            <w:tcW w:w="7257" w:type="dxa"/>
          </w:tcPr>
          <w:p w:rsidR="00012106" w:rsidRPr="00DC083B" w:rsidRDefault="00012106" w:rsidP="00B46468">
            <w:pPr>
              <w:shd w:val="clear" w:color="auto" w:fill="FFFFFF" w:themeFill="background1"/>
              <w:jc w:val="both"/>
            </w:pPr>
            <w:r w:rsidRPr="007409B7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proofErr w:type="spellStart"/>
            <w:r>
              <w:t>Барагашского</w:t>
            </w:r>
            <w:proofErr w:type="spellEnd"/>
            <w:r>
              <w:t xml:space="preserve"> сельского поселения</w:t>
            </w:r>
            <w:r w:rsidRPr="007409B7">
              <w:t xml:space="preserve"> в сети «Интернет» в соответствии с частью 3 стать</w:t>
            </w:r>
            <w:r>
              <w:t>и 46 Федерального закона от 31.07.</w:t>
            </w:r>
            <w:r w:rsidRPr="007409B7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012106" w:rsidRPr="003A248C" w:rsidRDefault="00012106" w:rsidP="00B46468">
            <w:pPr>
              <w:shd w:val="clear" w:color="auto" w:fill="FFFFFF" w:themeFill="background1"/>
              <w:jc w:val="center"/>
            </w:pPr>
            <w:r>
              <w:t>100 %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Pr="00E04E22" w:rsidRDefault="00012106" w:rsidP="00B4646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012106" w:rsidRPr="00E04E22" w:rsidRDefault="00012106" w:rsidP="00B46468">
            <w:pPr>
              <w:shd w:val="clear" w:color="auto" w:fill="FFFFFF" w:themeFill="background1"/>
              <w:jc w:val="both"/>
            </w:pPr>
            <w:r w:rsidRPr="00E04E22"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012106" w:rsidRPr="007409B7" w:rsidRDefault="00012106" w:rsidP="00B46468">
            <w:pPr>
              <w:shd w:val="clear" w:color="auto" w:fill="FFFFFF" w:themeFill="background1"/>
              <w:jc w:val="center"/>
              <w:rPr>
                <w:strike/>
              </w:rPr>
            </w:pPr>
            <w:r>
              <w:t>100 %</w:t>
            </w:r>
          </w:p>
        </w:tc>
      </w:tr>
      <w:tr w:rsidR="00012106" w:rsidTr="00B46468">
        <w:tc>
          <w:tcPr>
            <w:tcW w:w="540" w:type="dxa"/>
          </w:tcPr>
          <w:p w:rsidR="00012106" w:rsidRPr="00E04E22" w:rsidRDefault="00012106" w:rsidP="00B46468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012106" w:rsidRPr="00DC083B" w:rsidRDefault="00012106" w:rsidP="00B46468">
            <w:pPr>
              <w:shd w:val="clear" w:color="auto" w:fill="FFFFFF" w:themeFill="background1"/>
              <w:jc w:val="both"/>
            </w:pPr>
            <w:r w:rsidRPr="00DC083B"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012106" w:rsidRPr="003A248C" w:rsidRDefault="00012106" w:rsidP="00B46468">
            <w:pPr>
              <w:shd w:val="clear" w:color="auto" w:fill="FFFFFF" w:themeFill="background1"/>
              <w:jc w:val="center"/>
              <w:rPr>
                <w:strike/>
              </w:rPr>
            </w:pPr>
            <w:r>
              <w:t>70 %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012106" w:rsidRPr="007409B7" w:rsidRDefault="00012106" w:rsidP="00B46468">
            <w:pPr>
              <w:shd w:val="clear" w:color="auto" w:fill="FFFFFF" w:themeFill="background1"/>
              <w:jc w:val="both"/>
            </w:pPr>
            <w:r>
              <w:t>Д</w:t>
            </w:r>
            <w:r w:rsidRPr="007409B7"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80 %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7257" w:type="dxa"/>
          </w:tcPr>
          <w:p w:rsidR="00012106" w:rsidRDefault="00012106" w:rsidP="00B46468">
            <w:pPr>
              <w:shd w:val="clear" w:color="auto" w:fill="FFFFFF" w:themeFill="background1"/>
              <w:jc w:val="both"/>
            </w:pPr>
            <w:r w:rsidRPr="00850762"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100 %</w:t>
            </w:r>
          </w:p>
        </w:tc>
      </w:tr>
    </w:tbl>
    <w:p w:rsidR="00012106" w:rsidRPr="001013B6" w:rsidRDefault="00012106" w:rsidP="00012106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</w:rPr>
      </w:pPr>
    </w:p>
    <w:p w:rsidR="0040527C" w:rsidRDefault="0040527C" w:rsidP="00012106">
      <w:pPr>
        <w:ind w:right="-853"/>
      </w:pPr>
    </w:p>
    <w:sectPr w:rsidR="0040527C" w:rsidSect="00012106">
      <w:footerReference w:type="even" r:id="rId8"/>
      <w:footerReference w:type="default" r:id="rId9"/>
      <w:pgSz w:w="11906" w:h="16838"/>
      <w:pgMar w:top="567" w:right="566" w:bottom="0" w:left="1276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0D" w:rsidRDefault="00D8450D" w:rsidP="00E32EC3">
      <w:r>
        <w:separator/>
      </w:r>
    </w:p>
  </w:endnote>
  <w:endnote w:type="continuationSeparator" w:id="0">
    <w:p w:rsidR="00D8450D" w:rsidRDefault="00D8450D" w:rsidP="00E3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3931EA" w:rsidP="00B26E94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40C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0C5B" w:rsidRDefault="00640C5B" w:rsidP="00B26E9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640C5B">
    <w:pPr>
      <w:pStyle w:val="af"/>
      <w:jc w:val="right"/>
    </w:pPr>
  </w:p>
  <w:p w:rsidR="00640C5B" w:rsidRDefault="00640C5B">
    <w:pPr>
      <w:pStyle w:val="af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0D" w:rsidRDefault="00D8450D" w:rsidP="00E32EC3">
      <w:r>
        <w:separator/>
      </w:r>
    </w:p>
  </w:footnote>
  <w:footnote w:type="continuationSeparator" w:id="0">
    <w:p w:rsidR="00D8450D" w:rsidRDefault="00D8450D" w:rsidP="00E32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9760BEA"/>
    <w:multiLevelType w:val="hybridMultilevel"/>
    <w:tmpl w:val="8C96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A80"/>
    <w:multiLevelType w:val="hybridMultilevel"/>
    <w:tmpl w:val="9A1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AA"/>
    <w:rsid w:val="00000F54"/>
    <w:rsid w:val="000011A0"/>
    <w:rsid w:val="000038CD"/>
    <w:rsid w:val="00003A40"/>
    <w:rsid w:val="00003FB6"/>
    <w:rsid w:val="00005D05"/>
    <w:rsid w:val="00006324"/>
    <w:rsid w:val="00007C79"/>
    <w:rsid w:val="000104EF"/>
    <w:rsid w:val="000105DD"/>
    <w:rsid w:val="00011F2A"/>
    <w:rsid w:val="00012106"/>
    <w:rsid w:val="0001277A"/>
    <w:rsid w:val="0001277E"/>
    <w:rsid w:val="00013074"/>
    <w:rsid w:val="00013AA3"/>
    <w:rsid w:val="00013D30"/>
    <w:rsid w:val="00013DCC"/>
    <w:rsid w:val="00014EBB"/>
    <w:rsid w:val="00015033"/>
    <w:rsid w:val="000162FE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6F61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185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67A9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60A0"/>
    <w:rsid w:val="00066399"/>
    <w:rsid w:val="0006766E"/>
    <w:rsid w:val="00067E27"/>
    <w:rsid w:val="000707F4"/>
    <w:rsid w:val="00070B97"/>
    <w:rsid w:val="00071FDD"/>
    <w:rsid w:val="000729B5"/>
    <w:rsid w:val="00076BC0"/>
    <w:rsid w:val="0007765A"/>
    <w:rsid w:val="00080E3C"/>
    <w:rsid w:val="000815E5"/>
    <w:rsid w:val="000830B5"/>
    <w:rsid w:val="000834D9"/>
    <w:rsid w:val="00083C6B"/>
    <w:rsid w:val="000845CF"/>
    <w:rsid w:val="0008534E"/>
    <w:rsid w:val="00086C37"/>
    <w:rsid w:val="000879A0"/>
    <w:rsid w:val="00091323"/>
    <w:rsid w:val="00091BC8"/>
    <w:rsid w:val="00092551"/>
    <w:rsid w:val="00092830"/>
    <w:rsid w:val="00092B6E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4F4"/>
    <w:rsid w:val="000B782E"/>
    <w:rsid w:val="000C05D7"/>
    <w:rsid w:val="000C1E0F"/>
    <w:rsid w:val="000C4F9A"/>
    <w:rsid w:val="000C60D2"/>
    <w:rsid w:val="000C77BC"/>
    <w:rsid w:val="000C789E"/>
    <w:rsid w:val="000D039A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E6C34"/>
    <w:rsid w:val="000F0C15"/>
    <w:rsid w:val="000F0D4D"/>
    <w:rsid w:val="000F14CE"/>
    <w:rsid w:val="000F19ED"/>
    <w:rsid w:val="000F25F6"/>
    <w:rsid w:val="000F345F"/>
    <w:rsid w:val="000F3C95"/>
    <w:rsid w:val="000F69A9"/>
    <w:rsid w:val="000F721A"/>
    <w:rsid w:val="000F767C"/>
    <w:rsid w:val="000F7CAA"/>
    <w:rsid w:val="00100054"/>
    <w:rsid w:val="00100099"/>
    <w:rsid w:val="00101683"/>
    <w:rsid w:val="001017A6"/>
    <w:rsid w:val="001038D0"/>
    <w:rsid w:val="00103CDE"/>
    <w:rsid w:val="00104D4B"/>
    <w:rsid w:val="00105BCA"/>
    <w:rsid w:val="001068E7"/>
    <w:rsid w:val="001079DD"/>
    <w:rsid w:val="0011027C"/>
    <w:rsid w:val="00111505"/>
    <w:rsid w:val="00111CFA"/>
    <w:rsid w:val="00114575"/>
    <w:rsid w:val="00115CEC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167"/>
    <w:rsid w:val="00130438"/>
    <w:rsid w:val="00130542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235"/>
    <w:rsid w:val="00151B6F"/>
    <w:rsid w:val="00151E0D"/>
    <w:rsid w:val="00153428"/>
    <w:rsid w:val="0015571E"/>
    <w:rsid w:val="001562B2"/>
    <w:rsid w:val="0015788E"/>
    <w:rsid w:val="00160169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03F3"/>
    <w:rsid w:val="0017102A"/>
    <w:rsid w:val="0017319E"/>
    <w:rsid w:val="00173C3B"/>
    <w:rsid w:val="001743F2"/>
    <w:rsid w:val="00174473"/>
    <w:rsid w:val="00174C67"/>
    <w:rsid w:val="00174FBA"/>
    <w:rsid w:val="00175926"/>
    <w:rsid w:val="00177DD5"/>
    <w:rsid w:val="00181224"/>
    <w:rsid w:val="001815E4"/>
    <w:rsid w:val="00182B0A"/>
    <w:rsid w:val="001832AC"/>
    <w:rsid w:val="00183363"/>
    <w:rsid w:val="0018479C"/>
    <w:rsid w:val="00185AB2"/>
    <w:rsid w:val="00185E0C"/>
    <w:rsid w:val="00186281"/>
    <w:rsid w:val="00186788"/>
    <w:rsid w:val="00186851"/>
    <w:rsid w:val="0019018B"/>
    <w:rsid w:val="0019116A"/>
    <w:rsid w:val="001921F7"/>
    <w:rsid w:val="00192358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22D"/>
    <w:rsid w:val="001B3545"/>
    <w:rsid w:val="001B3785"/>
    <w:rsid w:val="001B453A"/>
    <w:rsid w:val="001B4775"/>
    <w:rsid w:val="001B4FC6"/>
    <w:rsid w:val="001B6514"/>
    <w:rsid w:val="001B6938"/>
    <w:rsid w:val="001B70D9"/>
    <w:rsid w:val="001B7705"/>
    <w:rsid w:val="001C0338"/>
    <w:rsid w:val="001C0BC0"/>
    <w:rsid w:val="001C182B"/>
    <w:rsid w:val="001C199B"/>
    <w:rsid w:val="001C249E"/>
    <w:rsid w:val="001C2BBA"/>
    <w:rsid w:val="001C362E"/>
    <w:rsid w:val="001C5DFA"/>
    <w:rsid w:val="001C6577"/>
    <w:rsid w:val="001C75A5"/>
    <w:rsid w:val="001C7EDC"/>
    <w:rsid w:val="001D06A4"/>
    <w:rsid w:val="001D0742"/>
    <w:rsid w:val="001D3703"/>
    <w:rsid w:val="001D4410"/>
    <w:rsid w:val="001D4BB4"/>
    <w:rsid w:val="001D4D74"/>
    <w:rsid w:val="001D59CF"/>
    <w:rsid w:val="001D5C21"/>
    <w:rsid w:val="001D6080"/>
    <w:rsid w:val="001D6500"/>
    <w:rsid w:val="001D6A70"/>
    <w:rsid w:val="001D73B1"/>
    <w:rsid w:val="001D771D"/>
    <w:rsid w:val="001E0C0A"/>
    <w:rsid w:val="001E0FC1"/>
    <w:rsid w:val="001E23BE"/>
    <w:rsid w:val="001E2A6D"/>
    <w:rsid w:val="001E2E92"/>
    <w:rsid w:val="001E3D34"/>
    <w:rsid w:val="001E40B6"/>
    <w:rsid w:val="001E4370"/>
    <w:rsid w:val="001E4D1C"/>
    <w:rsid w:val="001E6348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1A79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136"/>
    <w:rsid w:val="00242459"/>
    <w:rsid w:val="0024277D"/>
    <w:rsid w:val="00243237"/>
    <w:rsid w:val="0024364D"/>
    <w:rsid w:val="00243AE1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00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6BA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2F98"/>
    <w:rsid w:val="00293C96"/>
    <w:rsid w:val="00294408"/>
    <w:rsid w:val="002947E8"/>
    <w:rsid w:val="00295193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155"/>
    <w:rsid w:val="002B5C71"/>
    <w:rsid w:val="002B5CA3"/>
    <w:rsid w:val="002B631E"/>
    <w:rsid w:val="002C048C"/>
    <w:rsid w:val="002C095A"/>
    <w:rsid w:val="002C120C"/>
    <w:rsid w:val="002C1A2F"/>
    <w:rsid w:val="002C52FB"/>
    <w:rsid w:val="002C59B6"/>
    <w:rsid w:val="002C6FA2"/>
    <w:rsid w:val="002C7704"/>
    <w:rsid w:val="002D0A78"/>
    <w:rsid w:val="002D26EF"/>
    <w:rsid w:val="002D2BF1"/>
    <w:rsid w:val="002D44AC"/>
    <w:rsid w:val="002D45E0"/>
    <w:rsid w:val="002D4BF6"/>
    <w:rsid w:val="002D4C46"/>
    <w:rsid w:val="002D62F5"/>
    <w:rsid w:val="002D6965"/>
    <w:rsid w:val="002D7E6A"/>
    <w:rsid w:val="002E0A8D"/>
    <w:rsid w:val="002E1502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3F8C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5D3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173AF"/>
    <w:rsid w:val="00320489"/>
    <w:rsid w:val="00320561"/>
    <w:rsid w:val="00320CB0"/>
    <w:rsid w:val="0032110D"/>
    <w:rsid w:val="00321526"/>
    <w:rsid w:val="003219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7A6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4FFB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5B2B"/>
    <w:rsid w:val="0037773D"/>
    <w:rsid w:val="003809ED"/>
    <w:rsid w:val="00382185"/>
    <w:rsid w:val="0038235F"/>
    <w:rsid w:val="0038472B"/>
    <w:rsid w:val="00384733"/>
    <w:rsid w:val="003847AE"/>
    <w:rsid w:val="003848BC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1EA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2F51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4CA5"/>
    <w:rsid w:val="003C7CC4"/>
    <w:rsid w:val="003D02FD"/>
    <w:rsid w:val="003D0F61"/>
    <w:rsid w:val="003D1C4D"/>
    <w:rsid w:val="003D1F08"/>
    <w:rsid w:val="003D2153"/>
    <w:rsid w:val="003D2575"/>
    <w:rsid w:val="003D2964"/>
    <w:rsid w:val="003D7C93"/>
    <w:rsid w:val="003E028E"/>
    <w:rsid w:val="003E56F8"/>
    <w:rsid w:val="003E7BE0"/>
    <w:rsid w:val="003F0570"/>
    <w:rsid w:val="003F057F"/>
    <w:rsid w:val="003F0886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0BD"/>
    <w:rsid w:val="00407D0A"/>
    <w:rsid w:val="00410EC2"/>
    <w:rsid w:val="004111EA"/>
    <w:rsid w:val="00411370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3469"/>
    <w:rsid w:val="00423C98"/>
    <w:rsid w:val="00425DE8"/>
    <w:rsid w:val="00426703"/>
    <w:rsid w:val="00426AE6"/>
    <w:rsid w:val="00426FC4"/>
    <w:rsid w:val="004271A4"/>
    <w:rsid w:val="004271D1"/>
    <w:rsid w:val="00430773"/>
    <w:rsid w:val="00431000"/>
    <w:rsid w:val="004311A2"/>
    <w:rsid w:val="00431D8C"/>
    <w:rsid w:val="00431DA0"/>
    <w:rsid w:val="00432881"/>
    <w:rsid w:val="00433C9D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B1A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403C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391D"/>
    <w:rsid w:val="004D5886"/>
    <w:rsid w:val="004D6728"/>
    <w:rsid w:val="004D6EDD"/>
    <w:rsid w:val="004D7591"/>
    <w:rsid w:val="004D7959"/>
    <w:rsid w:val="004E01CB"/>
    <w:rsid w:val="004E08A7"/>
    <w:rsid w:val="004E2313"/>
    <w:rsid w:val="004E3482"/>
    <w:rsid w:val="004E36CF"/>
    <w:rsid w:val="004E3791"/>
    <w:rsid w:val="004E582C"/>
    <w:rsid w:val="004E67B1"/>
    <w:rsid w:val="004E691D"/>
    <w:rsid w:val="004E76F9"/>
    <w:rsid w:val="004E79EE"/>
    <w:rsid w:val="004F088F"/>
    <w:rsid w:val="004F2AFE"/>
    <w:rsid w:val="004F30A2"/>
    <w:rsid w:val="004F3FEC"/>
    <w:rsid w:val="004F58A9"/>
    <w:rsid w:val="004F5C6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841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342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1EA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84F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59E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52A2"/>
    <w:rsid w:val="00586F3B"/>
    <w:rsid w:val="00587879"/>
    <w:rsid w:val="00590452"/>
    <w:rsid w:val="00590A0B"/>
    <w:rsid w:val="00592C46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173"/>
    <w:rsid w:val="005B2774"/>
    <w:rsid w:val="005B3CB5"/>
    <w:rsid w:val="005B4041"/>
    <w:rsid w:val="005B560C"/>
    <w:rsid w:val="005B6170"/>
    <w:rsid w:val="005B6882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6114"/>
    <w:rsid w:val="005E7682"/>
    <w:rsid w:val="005F0840"/>
    <w:rsid w:val="005F153C"/>
    <w:rsid w:val="005F21B4"/>
    <w:rsid w:val="005F2277"/>
    <w:rsid w:val="005F23FA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4BB1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A6C"/>
    <w:rsid w:val="00615B36"/>
    <w:rsid w:val="00615CF9"/>
    <w:rsid w:val="00620F21"/>
    <w:rsid w:val="00621135"/>
    <w:rsid w:val="00621C2D"/>
    <w:rsid w:val="00623F3A"/>
    <w:rsid w:val="00624608"/>
    <w:rsid w:val="00625F23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0C5B"/>
    <w:rsid w:val="00641C4C"/>
    <w:rsid w:val="00644229"/>
    <w:rsid w:val="00645579"/>
    <w:rsid w:val="00645FED"/>
    <w:rsid w:val="00647AEA"/>
    <w:rsid w:val="00647B98"/>
    <w:rsid w:val="00647DA6"/>
    <w:rsid w:val="00650C0B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5FCD"/>
    <w:rsid w:val="006761E4"/>
    <w:rsid w:val="00676258"/>
    <w:rsid w:val="00676470"/>
    <w:rsid w:val="006776FC"/>
    <w:rsid w:val="0068120A"/>
    <w:rsid w:val="00681825"/>
    <w:rsid w:val="00682617"/>
    <w:rsid w:val="00684504"/>
    <w:rsid w:val="0068473E"/>
    <w:rsid w:val="00684DA3"/>
    <w:rsid w:val="006863AC"/>
    <w:rsid w:val="00686772"/>
    <w:rsid w:val="006869DC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4C1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A6AF5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0E22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5FF7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0BB6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62D"/>
    <w:rsid w:val="00711750"/>
    <w:rsid w:val="00711BF8"/>
    <w:rsid w:val="007121B7"/>
    <w:rsid w:val="00712456"/>
    <w:rsid w:val="0071459F"/>
    <w:rsid w:val="007146AB"/>
    <w:rsid w:val="007153F3"/>
    <w:rsid w:val="00715BAC"/>
    <w:rsid w:val="00716396"/>
    <w:rsid w:val="0071667B"/>
    <w:rsid w:val="0071782F"/>
    <w:rsid w:val="00720472"/>
    <w:rsid w:val="007204A7"/>
    <w:rsid w:val="00720F6B"/>
    <w:rsid w:val="0072125A"/>
    <w:rsid w:val="00721CBC"/>
    <w:rsid w:val="0072207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2D6"/>
    <w:rsid w:val="00740D41"/>
    <w:rsid w:val="00741576"/>
    <w:rsid w:val="00741828"/>
    <w:rsid w:val="00741D6D"/>
    <w:rsid w:val="00742A4C"/>
    <w:rsid w:val="00742A57"/>
    <w:rsid w:val="00742A69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5CE4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135"/>
    <w:rsid w:val="00783396"/>
    <w:rsid w:val="00784999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1565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66A8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42D8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0D4C"/>
    <w:rsid w:val="008319A6"/>
    <w:rsid w:val="0083301B"/>
    <w:rsid w:val="00833113"/>
    <w:rsid w:val="008341EA"/>
    <w:rsid w:val="0083462F"/>
    <w:rsid w:val="008346E1"/>
    <w:rsid w:val="00837A05"/>
    <w:rsid w:val="00837FBF"/>
    <w:rsid w:val="0084019C"/>
    <w:rsid w:val="00840389"/>
    <w:rsid w:val="00841B94"/>
    <w:rsid w:val="008426AA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660F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0C32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4BB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474"/>
    <w:rsid w:val="008D5FF4"/>
    <w:rsid w:val="008E29C2"/>
    <w:rsid w:val="008E312C"/>
    <w:rsid w:val="008E4CB7"/>
    <w:rsid w:val="008E4E1D"/>
    <w:rsid w:val="008E4E57"/>
    <w:rsid w:val="008E61BE"/>
    <w:rsid w:val="008E6CBD"/>
    <w:rsid w:val="008E79C1"/>
    <w:rsid w:val="008E7AFD"/>
    <w:rsid w:val="008F0342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0BFC"/>
    <w:rsid w:val="009010CC"/>
    <w:rsid w:val="009020D1"/>
    <w:rsid w:val="00902237"/>
    <w:rsid w:val="00903610"/>
    <w:rsid w:val="009039D5"/>
    <w:rsid w:val="009041B5"/>
    <w:rsid w:val="00905501"/>
    <w:rsid w:val="00905CBB"/>
    <w:rsid w:val="009067C1"/>
    <w:rsid w:val="009067F4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1E08"/>
    <w:rsid w:val="00933F41"/>
    <w:rsid w:val="0093581F"/>
    <w:rsid w:val="00935C9C"/>
    <w:rsid w:val="00937BEE"/>
    <w:rsid w:val="00940126"/>
    <w:rsid w:val="00941D90"/>
    <w:rsid w:val="0094268A"/>
    <w:rsid w:val="00942D42"/>
    <w:rsid w:val="0094320D"/>
    <w:rsid w:val="0094583E"/>
    <w:rsid w:val="00945E8F"/>
    <w:rsid w:val="009467A6"/>
    <w:rsid w:val="009474D0"/>
    <w:rsid w:val="0095092E"/>
    <w:rsid w:val="00950E6D"/>
    <w:rsid w:val="009529BB"/>
    <w:rsid w:val="00952A10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651E4"/>
    <w:rsid w:val="0096737B"/>
    <w:rsid w:val="00971263"/>
    <w:rsid w:val="009717CF"/>
    <w:rsid w:val="009743B8"/>
    <w:rsid w:val="00974524"/>
    <w:rsid w:val="00975522"/>
    <w:rsid w:val="009772C1"/>
    <w:rsid w:val="009778F8"/>
    <w:rsid w:val="009800E5"/>
    <w:rsid w:val="009807C4"/>
    <w:rsid w:val="009808F5"/>
    <w:rsid w:val="00981B72"/>
    <w:rsid w:val="009823D3"/>
    <w:rsid w:val="00983960"/>
    <w:rsid w:val="00983BB5"/>
    <w:rsid w:val="0098403B"/>
    <w:rsid w:val="009855A1"/>
    <w:rsid w:val="00986701"/>
    <w:rsid w:val="0099001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348"/>
    <w:rsid w:val="009B2D65"/>
    <w:rsid w:val="009B2EB3"/>
    <w:rsid w:val="009B30E2"/>
    <w:rsid w:val="009B4BEF"/>
    <w:rsid w:val="009B5379"/>
    <w:rsid w:val="009B5836"/>
    <w:rsid w:val="009B62CE"/>
    <w:rsid w:val="009B6CB5"/>
    <w:rsid w:val="009B7271"/>
    <w:rsid w:val="009C2526"/>
    <w:rsid w:val="009C2A69"/>
    <w:rsid w:val="009C3515"/>
    <w:rsid w:val="009C3902"/>
    <w:rsid w:val="009C4380"/>
    <w:rsid w:val="009C5C9D"/>
    <w:rsid w:val="009C6038"/>
    <w:rsid w:val="009C74C6"/>
    <w:rsid w:val="009D0C7D"/>
    <w:rsid w:val="009D115B"/>
    <w:rsid w:val="009D2E63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4027"/>
    <w:rsid w:val="00A0520E"/>
    <w:rsid w:val="00A05328"/>
    <w:rsid w:val="00A06123"/>
    <w:rsid w:val="00A07782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9D9"/>
    <w:rsid w:val="00A21D44"/>
    <w:rsid w:val="00A22722"/>
    <w:rsid w:val="00A24D91"/>
    <w:rsid w:val="00A24E30"/>
    <w:rsid w:val="00A26672"/>
    <w:rsid w:val="00A268F3"/>
    <w:rsid w:val="00A27CA2"/>
    <w:rsid w:val="00A30062"/>
    <w:rsid w:val="00A304A7"/>
    <w:rsid w:val="00A30B3F"/>
    <w:rsid w:val="00A313B5"/>
    <w:rsid w:val="00A31859"/>
    <w:rsid w:val="00A3320C"/>
    <w:rsid w:val="00A339C6"/>
    <w:rsid w:val="00A33E84"/>
    <w:rsid w:val="00A40170"/>
    <w:rsid w:val="00A404B8"/>
    <w:rsid w:val="00A4050B"/>
    <w:rsid w:val="00A40B3D"/>
    <w:rsid w:val="00A42055"/>
    <w:rsid w:val="00A42455"/>
    <w:rsid w:val="00A4260B"/>
    <w:rsid w:val="00A44999"/>
    <w:rsid w:val="00A44FBD"/>
    <w:rsid w:val="00A46584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1D5D"/>
    <w:rsid w:val="00A8275E"/>
    <w:rsid w:val="00A8342A"/>
    <w:rsid w:val="00A846AE"/>
    <w:rsid w:val="00A84898"/>
    <w:rsid w:val="00A8718A"/>
    <w:rsid w:val="00A87950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5531"/>
    <w:rsid w:val="00A95928"/>
    <w:rsid w:val="00A9719C"/>
    <w:rsid w:val="00A97221"/>
    <w:rsid w:val="00A97382"/>
    <w:rsid w:val="00AA033C"/>
    <w:rsid w:val="00AA0C13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32E"/>
    <w:rsid w:val="00AD255E"/>
    <w:rsid w:val="00AD404B"/>
    <w:rsid w:val="00AD6081"/>
    <w:rsid w:val="00AD640A"/>
    <w:rsid w:val="00AE10C7"/>
    <w:rsid w:val="00AE2E57"/>
    <w:rsid w:val="00AE49B1"/>
    <w:rsid w:val="00AE6126"/>
    <w:rsid w:val="00AE6287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4342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6E5D"/>
    <w:rsid w:val="00B07BF2"/>
    <w:rsid w:val="00B07CF5"/>
    <w:rsid w:val="00B07F95"/>
    <w:rsid w:val="00B10D44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A99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5DDA"/>
    <w:rsid w:val="00B76353"/>
    <w:rsid w:val="00B7636B"/>
    <w:rsid w:val="00B76CF6"/>
    <w:rsid w:val="00B77249"/>
    <w:rsid w:val="00B77B16"/>
    <w:rsid w:val="00B77F4C"/>
    <w:rsid w:val="00B81BC9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1E72"/>
    <w:rsid w:val="00B92456"/>
    <w:rsid w:val="00B938BB"/>
    <w:rsid w:val="00B95450"/>
    <w:rsid w:val="00B96598"/>
    <w:rsid w:val="00B96A9E"/>
    <w:rsid w:val="00B96C8F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361F"/>
    <w:rsid w:val="00BA41AD"/>
    <w:rsid w:val="00BA4933"/>
    <w:rsid w:val="00BA5692"/>
    <w:rsid w:val="00BA5816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102"/>
    <w:rsid w:val="00BC1486"/>
    <w:rsid w:val="00BC2351"/>
    <w:rsid w:val="00BC2724"/>
    <w:rsid w:val="00BC3DC9"/>
    <w:rsid w:val="00BC3EE0"/>
    <w:rsid w:val="00BC451C"/>
    <w:rsid w:val="00BC48BB"/>
    <w:rsid w:val="00BC5265"/>
    <w:rsid w:val="00BC76A3"/>
    <w:rsid w:val="00BC7B5C"/>
    <w:rsid w:val="00BC7B99"/>
    <w:rsid w:val="00BC7CA5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2191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15E5"/>
    <w:rsid w:val="00C03209"/>
    <w:rsid w:val="00C034CA"/>
    <w:rsid w:val="00C03D79"/>
    <w:rsid w:val="00C03E19"/>
    <w:rsid w:val="00C04754"/>
    <w:rsid w:val="00C04780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1A2"/>
    <w:rsid w:val="00C17D75"/>
    <w:rsid w:val="00C20508"/>
    <w:rsid w:val="00C2064A"/>
    <w:rsid w:val="00C2066F"/>
    <w:rsid w:val="00C20DEC"/>
    <w:rsid w:val="00C2209C"/>
    <w:rsid w:val="00C23471"/>
    <w:rsid w:val="00C23492"/>
    <w:rsid w:val="00C23B8D"/>
    <w:rsid w:val="00C23E85"/>
    <w:rsid w:val="00C245A1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2D2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542B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A06"/>
    <w:rsid w:val="00C93EBE"/>
    <w:rsid w:val="00C94372"/>
    <w:rsid w:val="00C974E3"/>
    <w:rsid w:val="00CA113A"/>
    <w:rsid w:val="00CA1288"/>
    <w:rsid w:val="00CA208C"/>
    <w:rsid w:val="00CA219B"/>
    <w:rsid w:val="00CA2562"/>
    <w:rsid w:val="00CA2630"/>
    <w:rsid w:val="00CA26C0"/>
    <w:rsid w:val="00CA2F0A"/>
    <w:rsid w:val="00CA3979"/>
    <w:rsid w:val="00CA4162"/>
    <w:rsid w:val="00CA4B72"/>
    <w:rsid w:val="00CA4E32"/>
    <w:rsid w:val="00CA52CB"/>
    <w:rsid w:val="00CA5B4C"/>
    <w:rsid w:val="00CA5C8B"/>
    <w:rsid w:val="00CB0376"/>
    <w:rsid w:val="00CB0869"/>
    <w:rsid w:val="00CB08F3"/>
    <w:rsid w:val="00CB0E6E"/>
    <w:rsid w:val="00CB1143"/>
    <w:rsid w:val="00CB2882"/>
    <w:rsid w:val="00CB3CB0"/>
    <w:rsid w:val="00CB3FD2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BB6"/>
    <w:rsid w:val="00CF5C7B"/>
    <w:rsid w:val="00CF63BE"/>
    <w:rsid w:val="00CF6897"/>
    <w:rsid w:val="00CF798A"/>
    <w:rsid w:val="00CF7A1D"/>
    <w:rsid w:val="00D013F8"/>
    <w:rsid w:val="00D02AE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4C1"/>
    <w:rsid w:val="00D34507"/>
    <w:rsid w:val="00D36811"/>
    <w:rsid w:val="00D368C6"/>
    <w:rsid w:val="00D36C32"/>
    <w:rsid w:val="00D37F00"/>
    <w:rsid w:val="00D42CDB"/>
    <w:rsid w:val="00D432D0"/>
    <w:rsid w:val="00D433C9"/>
    <w:rsid w:val="00D4369D"/>
    <w:rsid w:val="00D439ED"/>
    <w:rsid w:val="00D4410D"/>
    <w:rsid w:val="00D45F8A"/>
    <w:rsid w:val="00D47D6F"/>
    <w:rsid w:val="00D5012E"/>
    <w:rsid w:val="00D5029B"/>
    <w:rsid w:val="00D50B42"/>
    <w:rsid w:val="00D51750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4837"/>
    <w:rsid w:val="00D74C07"/>
    <w:rsid w:val="00D74ED7"/>
    <w:rsid w:val="00D75037"/>
    <w:rsid w:val="00D75197"/>
    <w:rsid w:val="00D76941"/>
    <w:rsid w:val="00D76D64"/>
    <w:rsid w:val="00D7771F"/>
    <w:rsid w:val="00D77A51"/>
    <w:rsid w:val="00D80F8C"/>
    <w:rsid w:val="00D818C4"/>
    <w:rsid w:val="00D81D07"/>
    <w:rsid w:val="00D8229D"/>
    <w:rsid w:val="00D82849"/>
    <w:rsid w:val="00D82E99"/>
    <w:rsid w:val="00D83456"/>
    <w:rsid w:val="00D835FA"/>
    <w:rsid w:val="00D8450D"/>
    <w:rsid w:val="00D84AD8"/>
    <w:rsid w:val="00D84B93"/>
    <w:rsid w:val="00D85CA5"/>
    <w:rsid w:val="00D865C0"/>
    <w:rsid w:val="00D90020"/>
    <w:rsid w:val="00D9193B"/>
    <w:rsid w:val="00D9198D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2CAA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BE1"/>
    <w:rsid w:val="00DB1E11"/>
    <w:rsid w:val="00DB34C2"/>
    <w:rsid w:val="00DB3FAD"/>
    <w:rsid w:val="00DB52E0"/>
    <w:rsid w:val="00DB7D3D"/>
    <w:rsid w:val="00DC0060"/>
    <w:rsid w:val="00DC05F1"/>
    <w:rsid w:val="00DC060F"/>
    <w:rsid w:val="00DC1C52"/>
    <w:rsid w:val="00DC1EB5"/>
    <w:rsid w:val="00DC2C42"/>
    <w:rsid w:val="00DC44B5"/>
    <w:rsid w:val="00DC6624"/>
    <w:rsid w:val="00DC6BE1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3F51"/>
    <w:rsid w:val="00DE434D"/>
    <w:rsid w:val="00DE43EE"/>
    <w:rsid w:val="00DE51C8"/>
    <w:rsid w:val="00DE5FA0"/>
    <w:rsid w:val="00DE61B6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17A1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2EC3"/>
    <w:rsid w:val="00E33223"/>
    <w:rsid w:val="00E3352D"/>
    <w:rsid w:val="00E33A55"/>
    <w:rsid w:val="00E3636C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100F"/>
    <w:rsid w:val="00E62F2D"/>
    <w:rsid w:val="00E63198"/>
    <w:rsid w:val="00E64EBA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2EEC"/>
    <w:rsid w:val="00E93535"/>
    <w:rsid w:val="00E93997"/>
    <w:rsid w:val="00E940E3"/>
    <w:rsid w:val="00E941C8"/>
    <w:rsid w:val="00E95302"/>
    <w:rsid w:val="00E96F4E"/>
    <w:rsid w:val="00EA074E"/>
    <w:rsid w:val="00EA082D"/>
    <w:rsid w:val="00EA086D"/>
    <w:rsid w:val="00EA0DC1"/>
    <w:rsid w:val="00EA0F4F"/>
    <w:rsid w:val="00EA11F6"/>
    <w:rsid w:val="00EA1C6C"/>
    <w:rsid w:val="00EA21D8"/>
    <w:rsid w:val="00EA2373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197"/>
    <w:rsid w:val="00EB2327"/>
    <w:rsid w:val="00EB37D5"/>
    <w:rsid w:val="00EB3929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0D6C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3FAC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AB7"/>
    <w:rsid w:val="00F21E5E"/>
    <w:rsid w:val="00F2212F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37F89"/>
    <w:rsid w:val="00F403BE"/>
    <w:rsid w:val="00F41275"/>
    <w:rsid w:val="00F41834"/>
    <w:rsid w:val="00F42A69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59"/>
    <w:rsid w:val="00F709B6"/>
    <w:rsid w:val="00F71EBC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2C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1688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242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C5B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0C5B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640C5B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C171A2"/>
    <w:rPr>
      <w:i/>
      <w:iCs/>
    </w:rPr>
  </w:style>
  <w:style w:type="paragraph" w:styleId="a6">
    <w:name w:val="No Spacing"/>
    <w:uiPriority w:val="1"/>
    <w:qFormat/>
    <w:rsid w:val="00C1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E32EC3"/>
    <w:rPr>
      <w:lang w:eastAsia="ru-RU"/>
    </w:rPr>
  </w:style>
  <w:style w:type="paragraph" w:styleId="22">
    <w:name w:val="Body Text 2"/>
    <w:basedOn w:val="a"/>
    <w:link w:val="21"/>
    <w:rsid w:val="00E32EC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32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2E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2E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32EC3"/>
  </w:style>
  <w:style w:type="paragraph" w:styleId="a8">
    <w:name w:val="footnote text"/>
    <w:basedOn w:val="a"/>
    <w:link w:val="a9"/>
    <w:uiPriority w:val="99"/>
    <w:semiHidden/>
    <w:unhideWhenUsed/>
    <w:rsid w:val="00E32EC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2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32EC3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640C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0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C5B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0C5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40C5B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d">
    <w:name w:val="page number"/>
    <w:basedOn w:val="a0"/>
    <w:rsid w:val="00640C5B"/>
  </w:style>
  <w:style w:type="character" w:styleId="ae">
    <w:name w:val="Hyperlink"/>
    <w:rsid w:val="00640C5B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640C5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4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40C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23"/>
    <w:rsid w:val="00640C5B"/>
    <w:rPr>
      <w:spacing w:val="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640C5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640C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64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1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1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2</cp:revision>
  <cp:lastPrinted>2022-04-18T07:44:00Z</cp:lastPrinted>
  <dcterms:created xsi:type="dcterms:W3CDTF">2022-04-25T09:18:00Z</dcterms:created>
  <dcterms:modified xsi:type="dcterms:W3CDTF">2022-04-25T09:18:00Z</dcterms:modified>
</cp:coreProperties>
</file>