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E" w:rsidRDefault="008820FD" w:rsidP="008820FD">
      <w:pPr>
        <w:pStyle w:val="a3"/>
        <w:spacing w:line="228" w:lineRule="auto"/>
        <w:jc w:val="left"/>
      </w:pPr>
      <w:r>
        <w:t xml:space="preserve"> </w:t>
      </w:r>
    </w:p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1D2BCE" w:rsidRPr="00D2163B" w:rsidTr="00DB6BD3">
        <w:trPr>
          <w:trHeight w:val="2394"/>
        </w:trPr>
        <w:tc>
          <w:tcPr>
            <w:tcW w:w="3780" w:type="dxa"/>
            <w:hideMark/>
          </w:tcPr>
          <w:p w:rsidR="001D2BCE" w:rsidRPr="0085717F" w:rsidRDefault="001D2BCE" w:rsidP="00CD04BB">
            <w:pPr>
              <w:shd w:val="clear" w:color="auto" w:fill="FFFFFF"/>
              <w:spacing w:line="240" w:lineRule="atLeast"/>
              <w:ind w:left="-11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5717F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1D2BCE" w:rsidRPr="0085717F" w:rsidRDefault="001D2BCE" w:rsidP="00CD04BB">
            <w:pPr>
              <w:shd w:val="clear" w:color="auto" w:fill="FFFFFF"/>
              <w:spacing w:line="240" w:lineRule="atLeast"/>
              <w:ind w:left="-110"/>
              <w:jc w:val="center"/>
              <w:rPr>
                <w:b/>
                <w:sz w:val="20"/>
                <w:szCs w:val="20"/>
              </w:rPr>
            </w:pPr>
            <w:r w:rsidRPr="0085717F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1D2BCE" w:rsidRPr="0085717F" w:rsidRDefault="001D2BCE" w:rsidP="00CD04BB">
            <w:pPr>
              <w:shd w:val="clear" w:color="auto" w:fill="FFFFFF"/>
              <w:spacing w:line="240" w:lineRule="atLeast"/>
              <w:ind w:left="-11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5717F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1D2BCE" w:rsidRPr="0085717F" w:rsidRDefault="001D2BCE" w:rsidP="00CD04BB">
            <w:pPr>
              <w:shd w:val="clear" w:color="auto" w:fill="FFFFFF"/>
              <w:spacing w:line="240" w:lineRule="atLeast"/>
              <w:ind w:left="-11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5717F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1D2BCE" w:rsidRPr="0085717F" w:rsidRDefault="001D2BCE" w:rsidP="00CD04BB">
            <w:pPr>
              <w:shd w:val="clear" w:color="auto" w:fill="FFFFFF"/>
              <w:spacing w:line="240" w:lineRule="atLeast"/>
              <w:ind w:left="-110"/>
              <w:jc w:val="center"/>
              <w:rPr>
                <w:b/>
                <w:sz w:val="20"/>
                <w:szCs w:val="20"/>
              </w:rPr>
            </w:pPr>
            <w:r w:rsidRPr="0085717F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1D2BCE" w:rsidRPr="0085717F" w:rsidRDefault="001D2BCE" w:rsidP="00CD04BB">
            <w:pPr>
              <w:shd w:val="clear" w:color="auto" w:fill="FFFFFF"/>
              <w:tabs>
                <w:tab w:val="left" w:pos="1678"/>
              </w:tabs>
              <w:spacing w:line="240" w:lineRule="atLeast"/>
              <w:ind w:left="-110"/>
              <w:jc w:val="center"/>
              <w:rPr>
                <w:b/>
                <w:spacing w:val="-2"/>
                <w:sz w:val="20"/>
                <w:szCs w:val="20"/>
              </w:rPr>
            </w:pPr>
            <w:r w:rsidRPr="0085717F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85717F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1D2BCE" w:rsidRPr="0085717F" w:rsidRDefault="001D2BCE" w:rsidP="00CD04BB">
            <w:pPr>
              <w:shd w:val="clear" w:color="auto" w:fill="FFFFFF"/>
              <w:tabs>
                <w:tab w:val="left" w:pos="1678"/>
              </w:tabs>
              <w:spacing w:line="240" w:lineRule="atLeast"/>
              <w:ind w:left="-110"/>
              <w:jc w:val="center"/>
              <w:rPr>
                <w:b/>
                <w:sz w:val="20"/>
                <w:szCs w:val="20"/>
              </w:rPr>
            </w:pPr>
            <w:r w:rsidRPr="0085717F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85717F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85717F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1D2BCE" w:rsidRPr="0085717F" w:rsidRDefault="001D2BCE" w:rsidP="00CD04BB">
            <w:pPr>
              <w:shd w:val="clear" w:color="auto" w:fill="FFFFFF"/>
              <w:spacing w:line="240" w:lineRule="atLeast"/>
              <w:ind w:left="-110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Pr="0085717F">
              <w:rPr>
                <w:b/>
                <w:spacing w:val="-3"/>
                <w:sz w:val="20"/>
                <w:szCs w:val="20"/>
              </w:rPr>
              <w:t>2</w:t>
            </w:r>
            <w:r w:rsidRPr="0085717F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1D2BCE" w:rsidRPr="0085717F" w:rsidRDefault="001D2BCE" w:rsidP="00CD04BB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1D2BCE" w:rsidRPr="0085717F" w:rsidRDefault="001D2BCE" w:rsidP="00CD04BB">
            <w:pPr>
              <w:spacing w:line="240" w:lineRule="atLeast"/>
              <w:ind w:left="-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hideMark/>
          </w:tcPr>
          <w:p w:rsidR="001D2BCE" w:rsidRPr="0085717F" w:rsidRDefault="001D2BCE" w:rsidP="00CD04BB">
            <w:pPr>
              <w:shd w:val="clear" w:color="auto" w:fill="FFFFFF"/>
              <w:spacing w:line="240" w:lineRule="atLeast"/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85717F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1D2BCE" w:rsidRPr="0085717F" w:rsidRDefault="001D2BCE" w:rsidP="00CD04BB">
            <w:pPr>
              <w:shd w:val="clear" w:color="auto" w:fill="FFFFFF"/>
              <w:spacing w:line="240" w:lineRule="atLeast"/>
              <w:ind w:left="-110"/>
              <w:jc w:val="center"/>
              <w:rPr>
                <w:b/>
                <w:sz w:val="20"/>
                <w:szCs w:val="20"/>
              </w:rPr>
            </w:pPr>
            <w:r w:rsidRPr="0085717F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1D2BCE" w:rsidRPr="0085717F" w:rsidRDefault="001D2BCE" w:rsidP="00CD04BB">
            <w:pPr>
              <w:shd w:val="clear" w:color="auto" w:fill="FFFFFF"/>
              <w:spacing w:line="240" w:lineRule="atLeast"/>
              <w:ind w:left="-110" w:right="7"/>
              <w:jc w:val="center"/>
              <w:rPr>
                <w:b/>
                <w:bCs/>
                <w:sz w:val="20"/>
                <w:szCs w:val="20"/>
              </w:rPr>
            </w:pPr>
            <w:r w:rsidRPr="0085717F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85717F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85717F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1D2BCE" w:rsidRPr="0085717F" w:rsidRDefault="001D2BCE" w:rsidP="00CD04BB">
            <w:pPr>
              <w:shd w:val="clear" w:color="auto" w:fill="FFFFFF"/>
              <w:spacing w:line="240" w:lineRule="atLeast"/>
              <w:ind w:left="-110" w:right="7"/>
              <w:jc w:val="center"/>
              <w:rPr>
                <w:b/>
                <w:bCs/>
                <w:sz w:val="20"/>
                <w:szCs w:val="20"/>
              </w:rPr>
            </w:pPr>
            <w:r w:rsidRPr="0085717F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1D2BCE" w:rsidRPr="0085717F" w:rsidRDefault="001D2BCE" w:rsidP="00CD04BB">
            <w:pPr>
              <w:shd w:val="clear" w:color="auto" w:fill="FFFFFF"/>
              <w:spacing w:line="240" w:lineRule="atLeast"/>
              <w:ind w:left="-110" w:right="7"/>
              <w:jc w:val="center"/>
              <w:rPr>
                <w:b/>
                <w:sz w:val="20"/>
                <w:szCs w:val="20"/>
              </w:rPr>
            </w:pPr>
            <w:r w:rsidRPr="0085717F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1D2BCE" w:rsidRPr="0085717F" w:rsidRDefault="001D2BCE" w:rsidP="00CD04BB">
            <w:pPr>
              <w:shd w:val="clear" w:color="auto" w:fill="FFFFFF"/>
              <w:spacing w:line="240" w:lineRule="atLeast"/>
              <w:ind w:left="-110"/>
              <w:jc w:val="center"/>
              <w:rPr>
                <w:b/>
                <w:spacing w:val="-3"/>
                <w:sz w:val="20"/>
                <w:szCs w:val="20"/>
              </w:rPr>
            </w:pPr>
            <w:r w:rsidRPr="0085717F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85717F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85717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5717F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85717F">
              <w:rPr>
                <w:b/>
                <w:spacing w:val="-3"/>
                <w:sz w:val="20"/>
                <w:szCs w:val="20"/>
              </w:rPr>
              <w:t>.</w:t>
            </w:r>
          </w:p>
          <w:p w:rsidR="001D2BCE" w:rsidRPr="0085717F" w:rsidRDefault="001D2BCE" w:rsidP="00CD04BB">
            <w:pPr>
              <w:shd w:val="clear" w:color="auto" w:fill="FFFFFF"/>
              <w:spacing w:line="240" w:lineRule="atLeast"/>
              <w:ind w:left="-110"/>
              <w:jc w:val="center"/>
              <w:rPr>
                <w:b/>
                <w:sz w:val="20"/>
                <w:szCs w:val="20"/>
              </w:rPr>
            </w:pPr>
            <w:r w:rsidRPr="0085717F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1D2BCE" w:rsidRPr="0085717F" w:rsidRDefault="001D2BCE" w:rsidP="00CD04BB">
            <w:pPr>
              <w:spacing w:line="240" w:lineRule="atLeast"/>
              <w:ind w:left="-110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Pr="0085717F">
              <w:rPr>
                <w:b/>
                <w:spacing w:val="-3"/>
                <w:sz w:val="20"/>
                <w:szCs w:val="20"/>
              </w:rPr>
              <w:t>2</w:t>
            </w:r>
          </w:p>
          <w:p w:rsidR="001D2BCE" w:rsidRPr="0085717F" w:rsidRDefault="001D2BCE" w:rsidP="00CD04BB">
            <w:pPr>
              <w:spacing w:line="240" w:lineRule="atLeast"/>
              <w:ind w:left="-110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1D2BCE" w:rsidRPr="00D2163B" w:rsidRDefault="001D2BCE" w:rsidP="00DB6BD3">
      <w:pPr>
        <w:ind w:right="-851"/>
        <w:rPr>
          <w:b/>
          <w:sz w:val="28"/>
          <w:szCs w:val="28"/>
        </w:rPr>
      </w:pPr>
      <w:r w:rsidRPr="00D2163B">
        <w:rPr>
          <w:b/>
          <w:sz w:val="28"/>
          <w:szCs w:val="28"/>
        </w:rPr>
        <w:t xml:space="preserve">ПОСТАНОВЛЕНИЕ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D2163B">
        <w:rPr>
          <w:b/>
          <w:sz w:val="28"/>
          <w:szCs w:val="28"/>
        </w:rPr>
        <w:t xml:space="preserve">  </w:t>
      </w:r>
      <w:proofErr w:type="gramStart"/>
      <w:r w:rsidRPr="00D2163B">
        <w:rPr>
          <w:b/>
          <w:sz w:val="28"/>
          <w:szCs w:val="28"/>
          <w:lang w:val="en-US"/>
        </w:rPr>
        <w:t>J</w:t>
      </w:r>
      <w:proofErr w:type="gramEnd"/>
      <w:r w:rsidRPr="00D2163B">
        <w:rPr>
          <w:b/>
          <w:sz w:val="28"/>
          <w:szCs w:val="28"/>
        </w:rPr>
        <w:t>ОП</w:t>
      </w:r>
    </w:p>
    <w:p w:rsidR="00DB6BD3" w:rsidRDefault="001D2BCE" w:rsidP="00DB6BD3">
      <w:pPr>
        <w:spacing w:before="480"/>
        <w:ind w:left="-110" w:right="-851"/>
        <w:jc w:val="center"/>
        <w:rPr>
          <w:sz w:val="28"/>
          <w:szCs w:val="28"/>
        </w:rPr>
      </w:pPr>
      <w:r w:rsidRPr="00D2163B">
        <w:rPr>
          <w:sz w:val="28"/>
          <w:szCs w:val="28"/>
        </w:rPr>
        <w:t xml:space="preserve">От  </w:t>
      </w:r>
      <w:r>
        <w:rPr>
          <w:sz w:val="28"/>
          <w:szCs w:val="28"/>
        </w:rPr>
        <w:t>«</w:t>
      </w:r>
      <w:r w:rsidR="00186846">
        <w:rPr>
          <w:sz w:val="28"/>
          <w:szCs w:val="28"/>
        </w:rPr>
        <w:t>15</w:t>
      </w:r>
      <w:r>
        <w:rPr>
          <w:sz w:val="28"/>
          <w:szCs w:val="28"/>
        </w:rPr>
        <w:t>» июля   2020</w:t>
      </w:r>
      <w:r w:rsidRPr="00D2163B">
        <w:rPr>
          <w:sz w:val="28"/>
          <w:szCs w:val="28"/>
        </w:rPr>
        <w:t xml:space="preserve"> года   №</w:t>
      </w:r>
      <w:r>
        <w:rPr>
          <w:sz w:val="28"/>
          <w:szCs w:val="28"/>
        </w:rPr>
        <w:t xml:space="preserve"> </w:t>
      </w:r>
      <w:r w:rsidR="00186846">
        <w:rPr>
          <w:sz w:val="28"/>
          <w:szCs w:val="28"/>
        </w:rPr>
        <w:t>29</w:t>
      </w:r>
    </w:p>
    <w:p w:rsidR="008820FD" w:rsidRPr="001D2BCE" w:rsidRDefault="001D2BCE" w:rsidP="00DB6BD3">
      <w:pPr>
        <w:spacing w:before="480"/>
        <w:ind w:left="-110" w:righ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8820FD" w:rsidRDefault="008820FD" w:rsidP="008820FD">
      <w:pPr>
        <w:jc w:val="center"/>
        <w:rPr>
          <w:b/>
          <w:sz w:val="28"/>
          <w:szCs w:val="28"/>
        </w:rPr>
      </w:pPr>
      <w:r w:rsidRPr="009D521D">
        <w:rPr>
          <w:b/>
          <w:sz w:val="28"/>
          <w:szCs w:val="28"/>
        </w:rPr>
        <w:t xml:space="preserve">Об утверждении Порядка исполнения бюджета </w:t>
      </w:r>
      <w:r>
        <w:rPr>
          <w:b/>
          <w:sz w:val="28"/>
          <w:szCs w:val="28"/>
        </w:rPr>
        <w:t xml:space="preserve"> муниципального образо</w:t>
      </w:r>
      <w:r w:rsidR="001D2BCE">
        <w:rPr>
          <w:b/>
          <w:sz w:val="28"/>
          <w:szCs w:val="28"/>
        </w:rPr>
        <w:t xml:space="preserve">вания </w:t>
      </w:r>
      <w:proofErr w:type="spellStart"/>
      <w:r w:rsidR="001D2BCE"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9D521D">
        <w:rPr>
          <w:b/>
          <w:sz w:val="28"/>
          <w:szCs w:val="28"/>
        </w:rPr>
        <w:t xml:space="preserve"> по расходам и источникам финансирования дефицита </w:t>
      </w:r>
    </w:p>
    <w:p w:rsidR="008820FD" w:rsidRPr="009D521D" w:rsidRDefault="008820FD" w:rsidP="008820FD">
      <w:pPr>
        <w:jc w:val="center"/>
        <w:rPr>
          <w:sz w:val="48"/>
          <w:szCs w:val="48"/>
        </w:rPr>
      </w:pPr>
      <w:r w:rsidRPr="009D521D">
        <w:rPr>
          <w:b/>
          <w:sz w:val="28"/>
          <w:szCs w:val="28"/>
        </w:rPr>
        <w:t xml:space="preserve">бюджета  </w:t>
      </w:r>
    </w:p>
    <w:p w:rsidR="008820FD" w:rsidRPr="00CB1B18" w:rsidRDefault="008820FD" w:rsidP="008820FD">
      <w:pPr>
        <w:spacing w:line="360" w:lineRule="auto"/>
        <w:jc w:val="both"/>
        <w:rPr>
          <w:sz w:val="28"/>
        </w:rPr>
      </w:pPr>
      <w:r w:rsidRPr="00CB1B18">
        <w:rPr>
          <w:sz w:val="28"/>
          <w:szCs w:val="28"/>
        </w:rPr>
        <w:t xml:space="preserve">    В соответствии с Бюджетным кодексом Российской Федерации, </w:t>
      </w:r>
      <w:r>
        <w:rPr>
          <w:sz w:val="28"/>
          <w:szCs w:val="28"/>
        </w:rPr>
        <w:t>р</w:t>
      </w:r>
      <w:r w:rsidRPr="00CB1B18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сельского Совета депутатов МО </w:t>
      </w:r>
      <w:proofErr w:type="spellStart"/>
      <w:r w:rsidR="001D2BCE">
        <w:rPr>
          <w:sz w:val="28"/>
          <w:szCs w:val="28"/>
        </w:rPr>
        <w:t>Барагашское</w:t>
      </w:r>
      <w:proofErr w:type="spellEnd"/>
      <w:r w:rsidR="001D2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r w:rsidRPr="00CB1B18">
        <w:rPr>
          <w:sz w:val="28"/>
          <w:szCs w:val="28"/>
        </w:rPr>
        <w:t xml:space="preserve"> </w:t>
      </w:r>
      <w:r w:rsidR="00DB6BD3">
        <w:rPr>
          <w:sz w:val="28"/>
          <w:szCs w:val="28"/>
        </w:rPr>
        <w:t>2</w:t>
      </w:r>
      <w:r>
        <w:rPr>
          <w:sz w:val="28"/>
          <w:szCs w:val="28"/>
        </w:rPr>
        <w:t>9.11.201</w:t>
      </w:r>
      <w:r w:rsidR="00DB6BD3">
        <w:rPr>
          <w:sz w:val="28"/>
          <w:szCs w:val="28"/>
        </w:rPr>
        <w:t>8 № 80/1</w:t>
      </w:r>
      <w:r w:rsidRPr="00CB1B18">
        <w:rPr>
          <w:sz w:val="28"/>
          <w:szCs w:val="28"/>
        </w:rPr>
        <w:t xml:space="preserve"> «</w:t>
      </w:r>
      <w:r w:rsidR="00DB6BD3" w:rsidRPr="00DB6BD3">
        <w:rPr>
          <w:sz w:val="28"/>
          <w:szCs w:val="28"/>
        </w:rPr>
        <w:t xml:space="preserve">О внесении изменения, дополнения в «Положения о бюджетном процессе МО </w:t>
      </w:r>
      <w:proofErr w:type="spellStart"/>
      <w:r w:rsidR="00DB6BD3" w:rsidRPr="00DB6BD3">
        <w:rPr>
          <w:sz w:val="28"/>
          <w:szCs w:val="28"/>
        </w:rPr>
        <w:t>Барагашское</w:t>
      </w:r>
      <w:proofErr w:type="spellEnd"/>
      <w:r w:rsidR="00DB6BD3" w:rsidRPr="00DB6BD3">
        <w:rPr>
          <w:sz w:val="28"/>
          <w:szCs w:val="28"/>
        </w:rPr>
        <w:t xml:space="preserve"> сельское поселение»</w:t>
      </w:r>
      <w:r w:rsidRPr="00CB1B18">
        <w:rPr>
          <w:sz w:val="28"/>
          <w:szCs w:val="28"/>
        </w:rPr>
        <w:t xml:space="preserve"> и во исполнение </w:t>
      </w:r>
      <w:r>
        <w:rPr>
          <w:sz w:val="28"/>
          <w:szCs w:val="28"/>
        </w:rPr>
        <w:t>р</w:t>
      </w:r>
      <w:r w:rsidRPr="00CB1B18">
        <w:rPr>
          <w:sz w:val="28"/>
          <w:szCs w:val="28"/>
        </w:rPr>
        <w:t>ешения</w:t>
      </w:r>
      <w:r w:rsidRPr="00CB1B18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 w:rsidR="001D2BCE">
        <w:rPr>
          <w:sz w:val="28"/>
        </w:rPr>
        <w:t>Барагашского</w:t>
      </w:r>
      <w:proofErr w:type="spellEnd"/>
      <w:r>
        <w:rPr>
          <w:sz w:val="28"/>
        </w:rPr>
        <w:t xml:space="preserve"> сельского поселения о</w:t>
      </w:r>
      <w:r w:rsidRPr="00CB1B18">
        <w:rPr>
          <w:sz w:val="28"/>
        </w:rPr>
        <w:t xml:space="preserve"> бюджете муниципального образования </w:t>
      </w:r>
      <w:proofErr w:type="spellStart"/>
      <w:r w:rsidR="001D2BCE">
        <w:rPr>
          <w:sz w:val="28"/>
        </w:rPr>
        <w:t>Барагашское</w:t>
      </w:r>
      <w:proofErr w:type="spellEnd"/>
      <w:r w:rsidR="00186846">
        <w:rPr>
          <w:sz w:val="28"/>
        </w:rPr>
        <w:t xml:space="preserve"> </w:t>
      </w:r>
      <w:r>
        <w:rPr>
          <w:sz w:val="28"/>
        </w:rPr>
        <w:t xml:space="preserve">сельское поселение, администрация </w:t>
      </w:r>
      <w:proofErr w:type="spellStart"/>
      <w:r w:rsidR="001D2BCE">
        <w:rPr>
          <w:sz w:val="28"/>
        </w:rPr>
        <w:t>Барагашского</w:t>
      </w:r>
      <w:proofErr w:type="spellEnd"/>
      <w:r>
        <w:rPr>
          <w:sz w:val="28"/>
        </w:rPr>
        <w:t xml:space="preserve"> сельского поселения ПОСТАНОВЛЯЕТ:</w:t>
      </w:r>
    </w:p>
    <w:p w:rsidR="00DB6BD3" w:rsidRPr="00DB6BD3" w:rsidRDefault="008820FD" w:rsidP="00DB6B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B6BD3">
        <w:rPr>
          <w:sz w:val="28"/>
          <w:szCs w:val="28"/>
        </w:rPr>
        <w:t xml:space="preserve">Утвердить Порядок исполнения бюджета </w:t>
      </w:r>
      <w:proofErr w:type="spellStart"/>
      <w:r w:rsidR="001D2BCE" w:rsidRPr="00DB6BD3">
        <w:rPr>
          <w:sz w:val="28"/>
          <w:szCs w:val="28"/>
        </w:rPr>
        <w:t>Барагашского</w:t>
      </w:r>
      <w:proofErr w:type="spellEnd"/>
      <w:r w:rsidRPr="00DB6BD3">
        <w:rPr>
          <w:sz w:val="28"/>
          <w:szCs w:val="28"/>
        </w:rPr>
        <w:t xml:space="preserve"> сельского поселения по расходам и источникам финанси</w:t>
      </w:r>
      <w:r w:rsidR="00186846">
        <w:rPr>
          <w:sz w:val="28"/>
          <w:szCs w:val="28"/>
        </w:rPr>
        <w:t xml:space="preserve">рования дефицита бюджета </w:t>
      </w:r>
      <w:r w:rsidRPr="00DB6BD3">
        <w:rPr>
          <w:sz w:val="28"/>
          <w:szCs w:val="28"/>
        </w:rPr>
        <w:t xml:space="preserve"> </w:t>
      </w:r>
      <w:proofErr w:type="spellStart"/>
      <w:r w:rsidR="001D2BCE" w:rsidRPr="00DB6BD3">
        <w:rPr>
          <w:sz w:val="28"/>
          <w:szCs w:val="28"/>
        </w:rPr>
        <w:t>Барагашского</w:t>
      </w:r>
      <w:proofErr w:type="spellEnd"/>
      <w:r w:rsidRPr="00DB6BD3">
        <w:rPr>
          <w:sz w:val="28"/>
          <w:szCs w:val="28"/>
        </w:rPr>
        <w:t xml:space="preserve"> сельского поселения (Прилагается).</w:t>
      </w:r>
    </w:p>
    <w:p w:rsidR="00DB6BD3" w:rsidRPr="00DB6BD3" w:rsidRDefault="00DB6BD3" w:rsidP="00DB6B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B6BD3">
        <w:rPr>
          <w:sz w:val="28"/>
          <w:szCs w:val="28"/>
        </w:rPr>
        <w:t xml:space="preserve">Обнародовать настоящее постановление на информационных стендах по ул. Калинина 11, ул. </w:t>
      </w:r>
      <w:proofErr w:type="gramStart"/>
      <w:r w:rsidRPr="00DB6BD3">
        <w:rPr>
          <w:sz w:val="28"/>
          <w:szCs w:val="28"/>
        </w:rPr>
        <w:t>Партизанская</w:t>
      </w:r>
      <w:proofErr w:type="gramEnd"/>
      <w:r w:rsidRPr="00DB6BD3">
        <w:rPr>
          <w:sz w:val="28"/>
          <w:szCs w:val="28"/>
        </w:rPr>
        <w:t xml:space="preserve"> 1, разместить на официальном сайте администрации МО </w:t>
      </w:r>
      <w:proofErr w:type="spellStart"/>
      <w:r w:rsidRPr="00DB6BD3">
        <w:rPr>
          <w:bCs/>
          <w:sz w:val="28"/>
          <w:szCs w:val="28"/>
        </w:rPr>
        <w:t>Барагашское</w:t>
      </w:r>
      <w:proofErr w:type="spellEnd"/>
      <w:r w:rsidRPr="00DB6BD3">
        <w:rPr>
          <w:bCs/>
          <w:sz w:val="28"/>
          <w:szCs w:val="28"/>
        </w:rPr>
        <w:t xml:space="preserve"> сельское </w:t>
      </w:r>
      <w:r w:rsidRPr="00DB6BD3">
        <w:rPr>
          <w:sz w:val="28"/>
          <w:szCs w:val="28"/>
        </w:rPr>
        <w:t>сети «Интернет».</w:t>
      </w:r>
    </w:p>
    <w:p w:rsidR="008820FD" w:rsidRPr="00DB6BD3" w:rsidRDefault="00DB6BD3" w:rsidP="00DB6BD3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02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FB0204">
        <w:rPr>
          <w:rFonts w:ascii="Times New Roman" w:hAnsi="Times New Roman"/>
          <w:sz w:val="28"/>
          <w:szCs w:val="28"/>
        </w:rPr>
        <w:t>с</w:t>
      </w:r>
      <w:proofErr w:type="gramEnd"/>
      <w:r w:rsidRPr="00FB0204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аты</w:t>
      </w:r>
      <w:r w:rsidRPr="00FB0204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8820FD" w:rsidRPr="00DB6BD3" w:rsidRDefault="008820FD" w:rsidP="00DB6BD3">
      <w:pPr>
        <w:spacing w:line="360" w:lineRule="auto"/>
        <w:jc w:val="both"/>
        <w:rPr>
          <w:sz w:val="28"/>
          <w:szCs w:val="28"/>
        </w:rPr>
      </w:pPr>
      <w:r w:rsidRPr="00037778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037778">
        <w:rPr>
          <w:sz w:val="28"/>
          <w:szCs w:val="28"/>
        </w:rPr>
        <w:t xml:space="preserve">. </w:t>
      </w:r>
      <w:proofErr w:type="gramStart"/>
      <w:r w:rsidRPr="00037778">
        <w:rPr>
          <w:sz w:val="28"/>
          <w:szCs w:val="28"/>
        </w:rPr>
        <w:t>Контроль за</w:t>
      </w:r>
      <w:proofErr w:type="gramEnd"/>
      <w:r w:rsidRPr="0003777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037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</w:t>
      </w:r>
      <w:r w:rsidR="00DB6BD3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 xml:space="preserve">бухгалтера  </w:t>
      </w:r>
      <w:proofErr w:type="spellStart"/>
      <w:r w:rsidR="00DB6BD3">
        <w:rPr>
          <w:sz w:val="28"/>
          <w:szCs w:val="28"/>
        </w:rPr>
        <w:t>Яйдинову</w:t>
      </w:r>
      <w:proofErr w:type="spellEnd"/>
      <w:r w:rsidR="00DB6BD3">
        <w:rPr>
          <w:sz w:val="28"/>
          <w:szCs w:val="28"/>
        </w:rPr>
        <w:t xml:space="preserve"> Е.Г</w:t>
      </w:r>
      <w:r>
        <w:rPr>
          <w:sz w:val="28"/>
          <w:szCs w:val="28"/>
        </w:rPr>
        <w:t>.</w:t>
      </w:r>
    </w:p>
    <w:p w:rsidR="008820FD" w:rsidRDefault="008820FD" w:rsidP="00882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B6BD3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>администрации</w:t>
      </w:r>
    </w:p>
    <w:p w:rsidR="008820FD" w:rsidRPr="00DB6BD3" w:rsidRDefault="00DB6BD3" w:rsidP="00DB6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  <w:r w:rsidR="008820F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</w:p>
    <w:p w:rsidR="008820FD" w:rsidRDefault="008820FD" w:rsidP="008820FD">
      <w:pPr>
        <w:jc w:val="center"/>
        <w:rPr>
          <w:smallCaps/>
        </w:rPr>
      </w:pPr>
    </w:p>
    <w:p w:rsidR="00186846" w:rsidRDefault="008820FD" w:rsidP="008820FD">
      <w:pPr>
        <w:jc w:val="center"/>
        <w:rPr>
          <w:smallCaps/>
        </w:rPr>
      </w:pPr>
      <w:r>
        <w:rPr>
          <w:smallCaps/>
        </w:rPr>
        <w:t xml:space="preserve">                                                                  </w:t>
      </w:r>
    </w:p>
    <w:p w:rsidR="008820FD" w:rsidRPr="00E06C9F" w:rsidRDefault="008820FD" w:rsidP="00186846">
      <w:pPr>
        <w:jc w:val="right"/>
        <w:rPr>
          <w:smallCaps/>
        </w:rPr>
      </w:pPr>
      <w:r>
        <w:rPr>
          <w:smallCaps/>
        </w:rPr>
        <w:lastRenderedPageBreak/>
        <w:t xml:space="preserve"> </w:t>
      </w:r>
      <w:r w:rsidRPr="00E06C9F">
        <w:rPr>
          <w:smallCaps/>
        </w:rPr>
        <w:t>утвержден</w:t>
      </w:r>
    </w:p>
    <w:p w:rsidR="008820FD" w:rsidRDefault="008820FD" w:rsidP="008820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постановлением администрации </w:t>
      </w:r>
    </w:p>
    <w:p w:rsidR="00186846" w:rsidRDefault="00186846" w:rsidP="008820FD">
      <w:pPr>
        <w:ind w:firstLine="5760"/>
      </w:pPr>
      <w:r>
        <w:t xml:space="preserve">МО </w:t>
      </w:r>
      <w:proofErr w:type="spellStart"/>
      <w:r>
        <w:t>Барагашское</w:t>
      </w:r>
      <w:proofErr w:type="spellEnd"/>
      <w:r>
        <w:t xml:space="preserve"> сельское</w:t>
      </w:r>
      <w:r w:rsidR="008820FD">
        <w:t xml:space="preserve"> </w:t>
      </w:r>
    </w:p>
    <w:p w:rsidR="008820FD" w:rsidRPr="00257AB1" w:rsidRDefault="00186846" w:rsidP="00186846">
      <w:pPr>
        <w:ind w:firstLine="5760"/>
      </w:pPr>
      <w:proofErr w:type="spellStart"/>
      <w:proofErr w:type="gramStart"/>
      <w:r>
        <w:t>посе</w:t>
      </w:r>
      <w:proofErr w:type="spellEnd"/>
      <w:r>
        <w:t xml:space="preserve"> </w:t>
      </w:r>
      <w:proofErr w:type="spellStart"/>
      <w:r>
        <w:t>ление</w:t>
      </w:r>
      <w:proofErr w:type="spellEnd"/>
      <w:proofErr w:type="gramEnd"/>
      <w:r>
        <w:t xml:space="preserve"> </w:t>
      </w:r>
      <w:r w:rsidR="008820FD">
        <w:t xml:space="preserve">от </w:t>
      </w:r>
      <w:r>
        <w:t>15</w:t>
      </w:r>
      <w:r w:rsidR="00DB6BD3">
        <w:rPr>
          <w:u w:val="single"/>
        </w:rPr>
        <w:t>.07.2020</w:t>
      </w:r>
      <w:r w:rsidR="008820FD">
        <w:rPr>
          <w:u w:val="single"/>
        </w:rPr>
        <w:t xml:space="preserve"> № </w:t>
      </w:r>
      <w:r>
        <w:rPr>
          <w:u w:val="single"/>
        </w:rPr>
        <w:t>29</w:t>
      </w:r>
    </w:p>
    <w:p w:rsidR="008820FD" w:rsidRPr="00E06C9F" w:rsidRDefault="008820FD" w:rsidP="008820FD"/>
    <w:p w:rsidR="008820FD" w:rsidRPr="00E06C9F" w:rsidRDefault="008820FD" w:rsidP="008820FD"/>
    <w:p w:rsidR="008820FD" w:rsidRPr="0028439F" w:rsidRDefault="008820FD" w:rsidP="008820FD">
      <w:pPr>
        <w:jc w:val="center"/>
        <w:rPr>
          <w:b/>
          <w:smallCaps/>
          <w:sz w:val="28"/>
          <w:szCs w:val="28"/>
        </w:rPr>
      </w:pPr>
      <w:r w:rsidRPr="0028439F">
        <w:rPr>
          <w:b/>
          <w:smallCaps/>
          <w:sz w:val="28"/>
          <w:szCs w:val="28"/>
        </w:rPr>
        <w:t>ПОРЯДОК</w:t>
      </w:r>
    </w:p>
    <w:p w:rsidR="008820FD" w:rsidRPr="0050600C" w:rsidRDefault="008820FD" w:rsidP="008820FD">
      <w:pPr>
        <w:jc w:val="center"/>
        <w:rPr>
          <w:b/>
          <w:sz w:val="28"/>
          <w:szCs w:val="28"/>
        </w:rPr>
      </w:pPr>
      <w:r w:rsidRPr="0028439F">
        <w:rPr>
          <w:b/>
          <w:sz w:val="28"/>
          <w:szCs w:val="28"/>
        </w:rPr>
        <w:t xml:space="preserve">исполнения бюджета </w:t>
      </w:r>
      <w:proofErr w:type="spellStart"/>
      <w:r w:rsidR="001D2BCE">
        <w:rPr>
          <w:b/>
          <w:sz w:val="28"/>
          <w:szCs w:val="28"/>
        </w:rPr>
        <w:t>Барагашского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28439F">
        <w:rPr>
          <w:b/>
          <w:sz w:val="28"/>
          <w:szCs w:val="28"/>
        </w:rPr>
        <w:t xml:space="preserve"> </w:t>
      </w:r>
      <w:proofErr w:type="gramStart"/>
      <w:r w:rsidRPr="0028439F">
        <w:rPr>
          <w:b/>
          <w:sz w:val="28"/>
          <w:szCs w:val="28"/>
        </w:rPr>
        <w:t>по</w:t>
      </w:r>
      <w:proofErr w:type="gramEnd"/>
    </w:p>
    <w:p w:rsidR="008820FD" w:rsidRPr="0028439F" w:rsidRDefault="008820FD" w:rsidP="00DB6BD3">
      <w:pPr>
        <w:jc w:val="center"/>
        <w:rPr>
          <w:b/>
          <w:sz w:val="28"/>
          <w:szCs w:val="28"/>
        </w:rPr>
      </w:pPr>
      <w:r w:rsidRPr="0028439F">
        <w:rPr>
          <w:b/>
          <w:sz w:val="28"/>
          <w:szCs w:val="28"/>
        </w:rPr>
        <w:t xml:space="preserve"> расходам  и источникам финансирования дефицита бюджета </w:t>
      </w:r>
    </w:p>
    <w:p w:rsidR="008820FD" w:rsidRPr="0028439F" w:rsidRDefault="008820FD" w:rsidP="00882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 w:rsidR="001D2BCE"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820FD" w:rsidRPr="0028439F" w:rsidRDefault="008820FD" w:rsidP="008820FD">
      <w:pPr>
        <w:jc w:val="both"/>
        <w:rPr>
          <w:sz w:val="28"/>
          <w:szCs w:val="28"/>
        </w:rPr>
      </w:pPr>
    </w:p>
    <w:p w:rsidR="008820FD" w:rsidRPr="0028439F" w:rsidRDefault="008820FD" w:rsidP="008820FD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1. </w:t>
      </w:r>
      <w:proofErr w:type="gramStart"/>
      <w:r w:rsidRPr="0028439F">
        <w:rPr>
          <w:sz w:val="28"/>
          <w:szCs w:val="28"/>
        </w:rPr>
        <w:t xml:space="preserve">Настоящий Порядок разработан </w:t>
      </w:r>
      <w:r>
        <w:rPr>
          <w:sz w:val="28"/>
          <w:szCs w:val="28"/>
        </w:rPr>
        <w:t xml:space="preserve">в соответствии с Бюджетным кодексом Российской Федерации </w:t>
      </w:r>
      <w:r w:rsidRPr="0028439F">
        <w:rPr>
          <w:sz w:val="28"/>
          <w:szCs w:val="28"/>
        </w:rPr>
        <w:t xml:space="preserve">в целях исполнения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1D2BCE">
        <w:rPr>
          <w:sz w:val="28"/>
          <w:szCs w:val="28"/>
        </w:rPr>
        <w:t>Барагашское</w:t>
      </w:r>
      <w:r>
        <w:rPr>
          <w:sz w:val="28"/>
          <w:szCs w:val="28"/>
        </w:rPr>
        <w:t>сельское</w:t>
      </w:r>
      <w:proofErr w:type="spellEnd"/>
      <w:r>
        <w:rPr>
          <w:sz w:val="28"/>
          <w:szCs w:val="28"/>
        </w:rPr>
        <w:t xml:space="preserve"> поселение,</w:t>
      </w:r>
      <w:r w:rsidRPr="0028439F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 xml:space="preserve">о бюджетном процессе в МО </w:t>
      </w:r>
      <w:proofErr w:type="spellStart"/>
      <w:r w:rsidR="001D2BCE">
        <w:rPr>
          <w:sz w:val="28"/>
          <w:szCs w:val="28"/>
        </w:rPr>
        <w:t>Барагашское</w:t>
      </w:r>
      <w:r>
        <w:rPr>
          <w:sz w:val="28"/>
          <w:szCs w:val="28"/>
        </w:rPr>
        <w:t>сельское</w:t>
      </w:r>
      <w:proofErr w:type="spellEnd"/>
      <w:r>
        <w:rPr>
          <w:sz w:val="28"/>
          <w:szCs w:val="28"/>
        </w:rPr>
        <w:t xml:space="preserve"> поселение</w:t>
      </w:r>
      <w:r w:rsidRPr="0028439F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</w:t>
      </w:r>
      <w:r w:rsidRPr="0028439F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сельского Совета Депутатов</w:t>
      </w:r>
      <w:r w:rsidRPr="0028439F">
        <w:rPr>
          <w:sz w:val="28"/>
          <w:szCs w:val="28"/>
        </w:rPr>
        <w:t xml:space="preserve"> от </w:t>
      </w:r>
      <w:r>
        <w:rPr>
          <w:sz w:val="28"/>
          <w:szCs w:val="28"/>
        </w:rPr>
        <w:t>09.11.2017 № 42-3</w:t>
      </w:r>
      <w:r w:rsidRPr="00CB1B18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 xml:space="preserve">и устанавливает порядок исполнения бюджета </w:t>
      </w:r>
      <w:proofErr w:type="spellStart"/>
      <w:r w:rsidR="001D2BCE"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8439F">
        <w:rPr>
          <w:sz w:val="28"/>
          <w:szCs w:val="28"/>
        </w:rPr>
        <w:t xml:space="preserve"> по расходам и источникам финансирования дефицита  бюджета </w:t>
      </w:r>
      <w:proofErr w:type="spellStart"/>
      <w:r w:rsidR="001D2BCE"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8439F">
        <w:rPr>
          <w:sz w:val="28"/>
          <w:szCs w:val="28"/>
        </w:rPr>
        <w:t xml:space="preserve"> (далее - Порядок).</w:t>
      </w:r>
      <w:r>
        <w:rPr>
          <w:sz w:val="28"/>
          <w:szCs w:val="28"/>
        </w:rPr>
        <w:t xml:space="preserve"> </w:t>
      </w:r>
      <w:proofErr w:type="gramEnd"/>
    </w:p>
    <w:p w:rsidR="008820FD" w:rsidRPr="0028439F" w:rsidRDefault="008820FD" w:rsidP="008820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2. Исполнение бюджета  </w:t>
      </w:r>
      <w:proofErr w:type="spellStart"/>
      <w:r w:rsidR="001D2BCE"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8439F">
        <w:rPr>
          <w:sz w:val="28"/>
          <w:szCs w:val="28"/>
        </w:rPr>
        <w:t xml:space="preserve"> организуется</w:t>
      </w:r>
      <w:r>
        <w:rPr>
          <w:sz w:val="28"/>
          <w:szCs w:val="28"/>
        </w:rPr>
        <w:t xml:space="preserve"> Управлением по экономике и</w:t>
      </w:r>
      <w:r w:rsidRPr="0028439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8439F">
        <w:rPr>
          <w:sz w:val="28"/>
          <w:szCs w:val="28"/>
        </w:rPr>
        <w:t>инансов  администрации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район»</w:t>
      </w:r>
      <w:r w:rsidRPr="0028439F">
        <w:rPr>
          <w:sz w:val="28"/>
          <w:szCs w:val="28"/>
        </w:rPr>
        <w:t xml:space="preserve"> (далее – финансовое управление) на основе единства кассы и подведомственности расходов в соответствии со сводной бюджетной росписью бюджета </w:t>
      </w:r>
      <w:proofErr w:type="spellStart"/>
      <w:r w:rsidR="001D2BCE"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8439F">
        <w:rPr>
          <w:sz w:val="28"/>
          <w:szCs w:val="28"/>
        </w:rPr>
        <w:t xml:space="preserve"> и кассовым планом.</w:t>
      </w:r>
    </w:p>
    <w:p w:rsidR="008820FD" w:rsidRPr="0028439F" w:rsidRDefault="008820FD" w:rsidP="008820FD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3. Учет операций по расходам бюджета </w:t>
      </w:r>
      <w:proofErr w:type="spellStart"/>
      <w:r w:rsidR="001D2BCE"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8439F">
        <w:rPr>
          <w:sz w:val="28"/>
          <w:szCs w:val="28"/>
        </w:rPr>
        <w:t xml:space="preserve"> и источникам финансирования дефицита бюджета </w:t>
      </w:r>
      <w:proofErr w:type="spellStart"/>
      <w:r w:rsidR="001D2BCE"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8439F">
        <w:rPr>
          <w:sz w:val="28"/>
          <w:szCs w:val="28"/>
        </w:rPr>
        <w:t xml:space="preserve"> (далее – расходы), осуществляемым получателями средств бюджета муниципального </w:t>
      </w:r>
      <w:r>
        <w:rPr>
          <w:sz w:val="28"/>
          <w:szCs w:val="28"/>
        </w:rPr>
        <w:t>образования</w:t>
      </w:r>
      <w:r w:rsidRPr="0028439F">
        <w:rPr>
          <w:sz w:val="28"/>
          <w:szCs w:val="28"/>
        </w:rPr>
        <w:t xml:space="preserve"> (далее – получатели средств), производится в соответствии с действующим бюджетным законодательством.</w:t>
      </w:r>
    </w:p>
    <w:p w:rsidR="008820FD" w:rsidRPr="0028439F" w:rsidRDefault="008820FD" w:rsidP="008820FD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4. Исполнение бюджета </w:t>
      </w:r>
      <w:proofErr w:type="spellStart"/>
      <w:r w:rsidR="001D2BCE"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8439F">
        <w:rPr>
          <w:sz w:val="28"/>
          <w:szCs w:val="28"/>
        </w:rPr>
        <w:t xml:space="preserve"> по расходам предусматривает:</w:t>
      </w:r>
    </w:p>
    <w:p w:rsidR="008820FD" w:rsidRPr="0028439F" w:rsidRDefault="008820FD" w:rsidP="008820FD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 xml:space="preserve">          - принятие бюджетных обязательств;</w:t>
      </w:r>
    </w:p>
    <w:p w:rsidR="008820FD" w:rsidRPr="0028439F" w:rsidRDefault="008820FD" w:rsidP="008820FD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- подтверждение денежных обязательств;</w:t>
      </w:r>
    </w:p>
    <w:p w:rsidR="008820FD" w:rsidRPr="0028439F" w:rsidRDefault="008820FD" w:rsidP="008820FD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- санкционирование оплаты денежных обязательств;</w:t>
      </w:r>
    </w:p>
    <w:p w:rsidR="008820FD" w:rsidRPr="0028439F" w:rsidRDefault="008820FD" w:rsidP="008820FD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- подтверждение исполнения денежных обязательств.</w:t>
      </w:r>
    </w:p>
    <w:p w:rsidR="008820FD" w:rsidRPr="0028439F" w:rsidRDefault="008820FD" w:rsidP="008820FD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5. Принятие бюджетных обязатель</w:t>
      </w:r>
      <w:proofErr w:type="gramStart"/>
      <w:r w:rsidRPr="0028439F">
        <w:rPr>
          <w:sz w:val="28"/>
          <w:szCs w:val="28"/>
        </w:rPr>
        <w:t>ств</w:t>
      </w:r>
      <w:r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 xml:space="preserve"> пр</w:t>
      </w:r>
      <w:proofErr w:type="gramEnd"/>
      <w:r w:rsidRPr="0028439F">
        <w:rPr>
          <w:sz w:val="28"/>
          <w:szCs w:val="28"/>
        </w:rPr>
        <w:t xml:space="preserve">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 </w:t>
      </w:r>
    </w:p>
    <w:p w:rsidR="008820FD" w:rsidRPr="0028439F" w:rsidRDefault="008820FD" w:rsidP="008820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Получатели сре</w:t>
      </w:r>
      <w:proofErr w:type="gramStart"/>
      <w:r w:rsidRPr="0028439F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 xml:space="preserve"> пр</w:t>
      </w:r>
      <w:proofErr w:type="gramEnd"/>
      <w:r w:rsidRPr="0028439F">
        <w:rPr>
          <w:sz w:val="28"/>
          <w:szCs w:val="28"/>
        </w:rPr>
        <w:t xml:space="preserve">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</w:t>
      </w:r>
      <w:r>
        <w:rPr>
          <w:sz w:val="28"/>
          <w:szCs w:val="28"/>
        </w:rPr>
        <w:t>р</w:t>
      </w:r>
      <w:r w:rsidRPr="0028439F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сельского Совета депутатов</w:t>
      </w:r>
      <w:r w:rsidRPr="0028439F">
        <w:rPr>
          <w:sz w:val="28"/>
          <w:szCs w:val="28"/>
        </w:rPr>
        <w:t xml:space="preserve"> о бюджете муниципального образования</w:t>
      </w:r>
      <w:r>
        <w:rPr>
          <w:sz w:val="28"/>
          <w:szCs w:val="28"/>
        </w:rPr>
        <w:t xml:space="preserve"> на соответствующий финансовый год.</w:t>
      </w:r>
      <w:r w:rsidRPr="0028439F">
        <w:rPr>
          <w:sz w:val="28"/>
          <w:szCs w:val="28"/>
        </w:rPr>
        <w:t xml:space="preserve"> </w:t>
      </w:r>
    </w:p>
    <w:p w:rsidR="008820FD" w:rsidRPr="0028439F" w:rsidRDefault="008820FD" w:rsidP="008820FD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Принятие бюджетных обязательств получателями средств  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</w:t>
      </w:r>
      <w:r>
        <w:rPr>
          <w:sz w:val="28"/>
          <w:szCs w:val="28"/>
        </w:rPr>
        <w:t>образования</w:t>
      </w:r>
      <w:r w:rsidRPr="0028439F">
        <w:rPr>
          <w:sz w:val="28"/>
          <w:szCs w:val="28"/>
        </w:rPr>
        <w:t xml:space="preserve"> (далее – главный распорядитель), в ведении которого он находится.</w:t>
      </w:r>
    </w:p>
    <w:p w:rsidR="008820FD" w:rsidRPr="0028439F" w:rsidRDefault="008820FD" w:rsidP="008820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 xml:space="preserve">        Принятие бюджетных обязательств в части обеспечения выполнения функций получателей средств по поставкам товаров, выполнению работ, оказанию услуг производится в соответствии с утвержденным порядком согласования финансовым управлением заявок на размещение заказов и учета бюджетных обязательств, принимаемых в соответствии с муниципальными контрактами (договорами).</w:t>
      </w:r>
    </w:p>
    <w:p w:rsidR="008820FD" w:rsidRPr="00A9091B" w:rsidRDefault="008820FD" w:rsidP="008820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439F">
        <w:rPr>
          <w:sz w:val="28"/>
          <w:szCs w:val="28"/>
        </w:rPr>
        <w:tab/>
      </w:r>
      <w:r w:rsidRPr="00A9091B">
        <w:rPr>
          <w:color w:val="000000"/>
          <w:sz w:val="28"/>
          <w:szCs w:val="28"/>
        </w:rPr>
        <w:t xml:space="preserve">6. Подтверждение денежных обязательств заключается в подтверждении получателями средств обязанности оплатить за счет средств бюджета </w:t>
      </w:r>
      <w:proofErr w:type="spellStart"/>
      <w:r w:rsidR="001D2BCE">
        <w:rPr>
          <w:color w:val="000000"/>
          <w:sz w:val="28"/>
          <w:szCs w:val="28"/>
        </w:rPr>
        <w:t>Барагашского</w:t>
      </w:r>
      <w:proofErr w:type="spellEnd"/>
      <w:r w:rsidRPr="00A9091B">
        <w:rPr>
          <w:color w:val="000000"/>
          <w:sz w:val="28"/>
          <w:szCs w:val="28"/>
        </w:rPr>
        <w:t xml:space="preserve"> сельского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8820FD" w:rsidRPr="00A9091B" w:rsidRDefault="008820FD" w:rsidP="008820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ab/>
        <w:t>Платежные и иные документы представляются получателями средств в   (</w:t>
      </w:r>
      <w:r w:rsidRPr="00A9091B">
        <w:rPr>
          <w:bCs/>
          <w:color w:val="000000"/>
          <w:sz w:val="28"/>
          <w:szCs w:val="28"/>
        </w:rPr>
        <w:t>территориальный орган Федерального казначейства по</w:t>
      </w:r>
      <w:r>
        <w:rPr>
          <w:bCs/>
          <w:color w:val="000000"/>
          <w:sz w:val="28"/>
          <w:szCs w:val="28"/>
        </w:rPr>
        <w:t xml:space="preserve"> Республике Алтай</w:t>
      </w:r>
      <w:r w:rsidRPr="00A9091B">
        <w:rPr>
          <w:color w:val="000000"/>
          <w:sz w:val="28"/>
          <w:szCs w:val="28"/>
        </w:rPr>
        <w:t xml:space="preserve">) по месту открытия им лицевого счета. </w:t>
      </w:r>
    </w:p>
    <w:p w:rsidR="008820FD" w:rsidRPr="00A9091B" w:rsidRDefault="008820FD" w:rsidP="008820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ab/>
        <w:t>7. Санкционирование оплаты денежных обязатель</w:t>
      </w:r>
      <w:proofErr w:type="gramStart"/>
      <w:r w:rsidRPr="00A9091B">
        <w:rPr>
          <w:color w:val="000000"/>
          <w:sz w:val="28"/>
          <w:szCs w:val="28"/>
        </w:rPr>
        <w:t>ств пр</w:t>
      </w:r>
      <w:proofErr w:type="gramEnd"/>
      <w:r w:rsidRPr="00A9091B">
        <w:rPr>
          <w:color w:val="000000"/>
          <w:sz w:val="28"/>
          <w:szCs w:val="28"/>
        </w:rPr>
        <w:t>оизводится в форме совершения разрешительной надписи в порядке, установленном финансовым управлением.</w:t>
      </w:r>
    </w:p>
    <w:p w:rsidR="008820FD" w:rsidRPr="00A9091B" w:rsidRDefault="008820FD" w:rsidP="008820FD">
      <w:pPr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ab/>
        <w:t xml:space="preserve">8.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proofErr w:type="spellStart"/>
      <w:r w:rsidR="001D2BCE">
        <w:rPr>
          <w:color w:val="000000"/>
          <w:sz w:val="28"/>
          <w:szCs w:val="28"/>
        </w:rPr>
        <w:t>Барагашского</w:t>
      </w:r>
      <w:proofErr w:type="spellEnd"/>
      <w:r w:rsidRPr="00A9091B">
        <w:rPr>
          <w:color w:val="000000"/>
          <w:sz w:val="28"/>
          <w:szCs w:val="28"/>
        </w:rPr>
        <w:t xml:space="preserve"> сельского поселения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8820FD" w:rsidRPr="00A9091B" w:rsidRDefault="008820FD" w:rsidP="008820F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>9. Оплата денежных обязатель</w:t>
      </w:r>
      <w:proofErr w:type="gramStart"/>
      <w:r w:rsidRPr="00A9091B">
        <w:rPr>
          <w:color w:val="000000"/>
          <w:sz w:val="28"/>
          <w:szCs w:val="28"/>
        </w:rPr>
        <w:t>ств пр</w:t>
      </w:r>
      <w:proofErr w:type="gramEnd"/>
      <w:r w:rsidRPr="00A9091B">
        <w:rPr>
          <w:color w:val="000000"/>
          <w:sz w:val="28"/>
          <w:szCs w:val="28"/>
        </w:rPr>
        <w:t xml:space="preserve">оизводится в порядке поступления платежных и иных документов в пределах остатка средств на едином счете бюджета </w:t>
      </w:r>
      <w:proofErr w:type="spellStart"/>
      <w:r w:rsidR="001D2BCE">
        <w:rPr>
          <w:color w:val="000000"/>
          <w:sz w:val="28"/>
          <w:szCs w:val="28"/>
        </w:rPr>
        <w:t>Барагашского</w:t>
      </w:r>
      <w:proofErr w:type="spellEnd"/>
      <w:r w:rsidRPr="00A9091B">
        <w:rPr>
          <w:color w:val="000000"/>
          <w:sz w:val="28"/>
          <w:szCs w:val="28"/>
        </w:rPr>
        <w:t xml:space="preserve"> сельского поселения</w:t>
      </w:r>
    </w:p>
    <w:p w:rsidR="008820FD" w:rsidRPr="00A9091B" w:rsidRDefault="008820FD" w:rsidP="008820F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>10. Платежные и иные документы для санкционирования оплаты денежных обязатель</w:t>
      </w:r>
      <w:proofErr w:type="gramStart"/>
      <w:r w:rsidRPr="00A9091B">
        <w:rPr>
          <w:color w:val="000000"/>
          <w:sz w:val="28"/>
          <w:szCs w:val="28"/>
        </w:rPr>
        <w:t>ств пр</w:t>
      </w:r>
      <w:proofErr w:type="gramEnd"/>
      <w:r w:rsidRPr="00A9091B">
        <w:rPr>
          <w:color w:val="000000"/>
          <w:sz w:val="28"/>
          <w:szCs w:val="28"/>
        </w:rPr>
        <w:t>едст</w:t>
      </w:r>
      <w:r>
        <w:rPr>
          <w:color w:val="000000"/>
          <w:sz w:val="28"/>
          <w:szCs w:val="28"/>
        </w:rPr>
        <w:t xml:space="preserve">авляются получателями средств </w:t>
      </w:r>
      <w:r w:rsidRPr="00A9091B">
        <w:rPr>
          <w:color w:val="000000"/>
          <w:sz w:val="28"/>
          <w:szCs w:val="28"/>
        </w:rPr>
        <w:t xml:space="preserve">  (</w:t>
      </w:r>
      <w:r w:rsidRPr="00A9091B">
        <w:rPr>
          <w:bCs/>
          <w:color w:val="000000"/>
          <w:sz w:val="28"/>
          <w:szCs w:val="28"/>
        </w:rPr>
        <w:t>территориаль</w:t>
      </w:r>
      <w:r>
        <w:rPr>
          <w:bCs/>
          <w:color w:val="000000"/>
          <w:sz w:val="28"/>
          <w:szCs w:val="28"/>
        </w:rPr>
        <w:t>ный</w:t>
      </w:r>
      <w:r w:rsidRPr="00A9091B">
        <w:rPr>
          <w:bCs/>
          <w:color w:val="000000"/>
          <w:sz w:val="28"/>
          <w:szCs w:val="28"/>
        </w:rPr>
        <w:t xml:space="preserve"> орган</w:t>
      </w:r>
      <w:r>
        <w:rPr>
          <w:bCs/>
          <w:color w:val="000000"/>
          <w:sz w:val="28"/>
          <w:szCs w:val="28"/>
        </w:rPr>
        <w:t xml:space="preserve"> </w:t>
      </w:r>
      <w:r w:rsidRPr="00A9091B">
        <w:rPr>
          <w:bCs/>
          <w:color w:val="000000"/>
          <w:sz w:val="28"/>
          <w:szCs w:val="28"/>
        </w:rPr>
        <w:t xml:space="preserve"> Федерального казначейства по </w:t>
      </w:r>
      <w:r>
        <w:rPr>
          <w:bCs/>
          <w:color w:val="000000"/>
          <w:sz w:val="28"/>
          <w:szCs w:val="28"/>
        </w:rPr>
        <w:t>Республике Алтай</w:t>
      </w:r>
      <w:r w:rsidRPr="00A9091B">
        <w:rPr>
          <w:color w:val="000000"/>
          <w:sz w:val="28"/>
          <w:szCs w:val="28"/>
        </w:rPr>
        <w:t xml:space="preserve">) за 3 рабочих дня до окончания финансового года. </w:t>
      </w:r>
    </w:p>
    <w:p w:rsidR="008820FD" w:rsidRPr="0028439F" w:rsidRDefault="008820FD" w:rsidP="008820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11. 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proofErr w:type="spellStart"/>
      <w:r w:rsidR="001D2BCE"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8439F">
        <w:rPr>
          <w:sz w:val="28"/>
          <w:szCs w:val="28"/>
        </w:rPr>
        <w:t>.</w:t>
      </w:r>
    </w:p>
    <w:p w:rsidR="008820FD" w:rsidRPr="0028439F" w:rsidRDefault="008820FD" w:rsidP="008820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Операции по исполнению бюджета </w:t>
      </w:r>
      <w:proofErr w:type="spellStart"/>
      <w:r w:rsidR="001D2BCE"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8439F">
        <w:rPr>
          <w:sz w:val="28"/>
          <w:szCs w:val="28"/>
        </w:rPr>
        <w:t xml:space="preserve"> по расходам и источникам финансирования дефицита бюджета </w:t>
      </w:r>
      <w:proofErr w:type="spellStart"/>
      <w:r w:rsidR="001D2BCE"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8439F">
        <w:rPr>
          <w:sz w:val="28"/>
          <w:szCs w:val="28"/>
        </w:rPr>
        <w:t xml:space="preserve"> завершаются 31 декабря текущего  года.</w:t>
      </w:r>
    </w:p>
    <w:p w:rsidR="008820FD" w:rsidRPr="0028439F" w:rsidRDefault="008820FD" w:rsidP="008820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8820FD" w:rsidRDefault="008820FD" w:rsidP="008820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BD3" w:rsidRDefault="00DB6BD3" w:rsidP="008820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BD3" w:rsidRPr="0028439F" w:rsidRDefault="00DB6BD3" w:rsidP="008820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0FD" w:rsidRDefault="008820FD" w:rsidP="008820FD">
      <w:pPr>
        <w:autoSpaceDE w:val="0"/>
        <w:autoSpaceDN w:val="0"/>
        <w:adjustRightInd w:val="0"/>
        <w:jc w:val="center"/>
      </w:pPr>
      <w:r w:rsidRPr="00E06C9F">
        <w:t>________________</w:t>
      </w:r>
    </w:p>
    <w:tbl>
      <w:tblPr>
        <w:tblW w:w="13040" w:type="dxa"/>
        <w:tblInd w:w="93" w:type="dxa"/>
        <w:tblLook w:val="04A0"/>
      </w:tblPr>
      <w:tblGrid>
        <w:gridCol w:w="4180"/>
        <w:gridCol w:w="1660"/>
        <w:gridCol w:w="4320"/>
        <w:gridCol w:w="960"/>
        <w:gridCol w:w="960"/>
        <w:gridCol w:w="960"/>
      </w:tblGrid>
      <w:tr w:rsidR="008820FD" w:rsidRPr="003F735B" w:rsidTr="00CD04BB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Приложение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48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0FD" w:rsidRPr="003F735B" w:rsidRDefault="008820FD" w:rsidP="00CD04BB">
            <w:r w:rsidRPr="003F735B">
              <w:t xml:space="preserve">к Порядку исполнения бюджета </w:t>
            </w:r>
            <w:proofErr w:type="spellStart"/>
            <w:r w:rsidR="001D2BCE">
              <w:t>Барагашского</w:t>
            </w:r>
            <w:proofErr w:type="spellEnd"/>
            <w:r w:rsidRPr="003F735B">
              <w:t xml:space="preserve"> сельского поселения по расходам  и источникам финансирования дефицита бюджета </w:t>
            </w:r>
            <w:proofErr w:type="spellStart"/>
            <w:r w:rsidR="001D2BCE">
              <w:t>Барагашского</w:t>
            </w:r>
            <w:proofErr w:type="spellEnd"/>
            <w:r w:rsidRPr="003F735B">
              <w:t xml:space="preserve"> сельского поселения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0FD" w:rsidRPr="003F735B" w:rsidRDefault="008820FD" w:rsidP="00CD04B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0FD" w:rsidRPr="003F735B" w:rsidRDefault="008820FD" w:rsidP="00CD04B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0FD" w:rsidRPr="003F735B" w:rsidRDefault="008820FD" w:rsidP="00CD04B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0FD" w:rsidRPr="003F735B" w:rsidRDefault="008820FD" w:rsidP="00CD04B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15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0FD" w:rsidRPr="003F735B" w:rsidRDefault="008820FD" w:rsidP="00CD04BB">
            <w:pPr>
              <w:jc w:val="center"/>
              <w:rPr>
                <w:b/>
                <w:bCs/>
              </w:rPr>
            </w:pPr>
            <w:r w:rsidRPr="003F735B">
              <w:rPr>
                <w:b/>
                <w:bCs/>
              </w:rPr>
              <w:t>РЕЕСТР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00"/>
        </w:trPr>
        <w:tc>
          <w:tcPr>
            <w:tcW w:w="1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0FD" w:rsidRPr="003F735B" w:rsidRDefault="008820FD" w:rsidP="00CD04BB">
            <w:r w:rsidRPr="003F735B">
              <w:t>на перечисление из бюджета муниципального образования ________________________________</w:t>
            </w:r>
          </w:p>
        </w:tc>
      </w:tr>
      <w:tr w:rsidR="008820FD" w:rsidRPr="003F735B" w:rsidTr="00CD04BB">
        <w:trPr>
          <w:trHeight w:val="300"/>
        </w:trPr>
        <w:tc>
          <w:tcPr>
            <w:tcW w:w="1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0FD" w:rsidRPr="003F735B" w:rsidRDefault="008820FD" w:rsidP="00CD04BB">
            <w:r w:rsidRPr="003F735B">
              <w:t>_________________________________________________________________________________</w:t>
            </w:r>
          </w:p>
        </w:tc>
      </w:tr>
      <w:tr w:rsidR="008820FD" w:rsidRPr="003F735B" w:rsidTr="00CD04BB">
        <w:trPr>
          <w:trHeight w:val="255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0FD" w:rsidRPr="003F735B" w:rsidRDefault="008820FD" w:rsidP="00CD04BB">
            <w:pPr>
              <w:jc w:val="center"/>
              <w:rPr>
                <w:sz w:val="18"/>
                <w:szCs w:val="18"/>
              </w:rPr>
            </w:pPr>
            <w:r w:rsidRPr="003F735B">
              <w:rPr>
                <w:sz w:val="18"/>
                <w:szCs w:val="18"/>
              </w:rPr>
              <w:t>(наименование межбюджетных трансфертов)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00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0FD" w:rsidRPr="003F735B" w:rsidRDefault="008820FD" w:rsidP="00CD04BB">
            <w:r w:rsidRPr="003F735B">
              <w:t xml:space="preserve">в соответствии </w:t>
            </w:r>
            <w:proofErr w:type="gramStart"/>
            <w:r w:rsidRPr="003F735B">
              <w:t>с</w:t>
            </w:r>
            <w:proofErr w:type="gramEnd"/>
            <w:r w:rsidRPr="003F735B">
              <w:t>* 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255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0FD" w:rsidRPr="003F735B" w:rsidRDefault="008820FD" w:rsidP="00CD04BB">
            <w:pPr>
              <w:jc w:val="center"/>
              <w:rPr>
                <w:sz w:val="18"/>
                <w:szCs w:val="18"/>
              </w:rPr>
            </w:pPr>
            <w:r w:rsidRPr="003F735B">
              <w:rPr>
                <w:sz w:val="18"/>
                <w:szCs w:val="18"/>
              </w:rPr>
              <w:t>(нормативный правовой акт Российской Федерации (Соглашение))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5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0FD" w:rsidRPr="003F735B" w:rsidRDefault="008820FD" w:rsidP="00CD04BB">
            <w:r w:rsidRPr="003F735B">
              <w:t>КРБ: _______________________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0FD" w:rsidRPr="003F735B" w:rsidRDefault="008820FD" w:rsidP="00CD04BB">
            <w:r w:rsidRPr="003F735B">
              <w:t>КДБ:__________________________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12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0FD" w:rsidRPr="003F735B" w:rsidRDefault="008820FD" w:rsidP="00CD04BB">
            <w:pPr>
              <w:jc w:val="center"/>
              <w:rPr>
                <w:sz w:val="18"/>
                <w:szCs w:val="18"/>
              </w:rPr>
            </w:pPr>
            <w:r w:rsidRPr="003F735B">
              <w:rPr>
                <w:sz w:val="18"/>
                <w:szCs w:val="18"/>
              </w:rPr>
              <w:t xml:space="preserve">(код раздела, подраздела, целевой статьи, операции </w:t>
            </w:r>
            <w:proofErr w:type="gramStart"/>
            <w:r w:rsidRPr="003F735B">
              <w:rPr>
                <w:sz w:val="18"/>
                <w:szCs w:val="18"/>
              </w:rPr>
              <w:t>сектора государственного управления классификации расходов бюджетов</w:t>
            </w:r>
            <w:proofErr w:type="gramEnd"/>
            <w:r w:rsidRPr="003F735B">
              <w:rPr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0FD" w:rsidRPr="003F735B" w:rsidRDefault="008820FD" w:rsidP="00CD04BB">
            <w:pPr>
              <w:rPr>
                <w:sz w:val="18"/>
                <w:szCs w:val="18"/>
              </w:rPr>
            </w:pPr>
            <w:r w:rsidRPr="003F735B">
              <w:rPr>
                <w:sz w:val="18"/>
                <w:szCs w:val="18"/>
              </w:rPr>
              <w:t xml:space="preserve">    (код </w:t>
            </w:r>
            <w:proofErr w:type="gramStart"/>
            <w:r w:rsidRPr="003F735B">
              <w:rPr>
                <w:sz w:val="18"/>
                <w:szCs w:val="18"/>
              </w:rPr>
              <w:t>подстатьи классификации доходов бюджетов поселений</w:t>
            </w:r>
            <w:proofErr w:type="gramEnd"/>
            <w:r w:rsidRPr="003F735B">
              <w:rPr>
                <w:sz w:val="18"/>
                <w:szCs w:val="18"/>
              </w:rPr>
              <w:t xml:space="preserve">)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0FD" w:rsidRPr="003F735B" w:rsidRDefault="008820FD" w:rsidP="00CD04B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0FD" w:rsidRPr="003F735B" w:rsidRDefault="008820FD" w:rsidP="00CD04B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0FD" w:rsidRPr="003F735B" w:rsidRDefault="008820FD" w:rsidP="00CD0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0FD" w:rsidRPr="003F735B" w:rsidRDefault="008820FD" w:rsidP="00CD04B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27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52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0FD" w:rsidRPr="003F735B" w:rsidRDefault="008820FD" w:rsidP="00CD04BB">
            <w:pPr>
              <w:jc w:val="center"/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>Наименование бюджетов поселений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0FD" w:rsidRPr="003F735B" w:rsidRDefault="008820FD" w:rsidP="00CD04BB">
            <w:pPr>
              <w:jc w:val="center"/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 xml:space="preserve">Сумма к перечислению 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0FD" w:rsidRPr="003F735B" w:rsidRDefault="008820FD" w:rsidP="00CD04BB">
            <w:pPr>
              <w:jc w:val="center"/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3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b/>
                <w:bCs/>
              </w:rPr>
            </w:pPr>
            <w:r w:rsidRPr="003F735B">
              <w:rPr>
                <w:b/>
                <w:bCs/>
              </w:rPr>
              <w:t xml:space="preserve">ИТОГО к перечислению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b/>
                <w:bCs/>
              </w:rPr>
            </w:pPr>
            <w:r w:rsidRPr="003F735B">
              <w:rPr>
                <w:b/>
                <w:bCs/>
              </w:rPr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b/>
                <w:bCs/>
              </w:rPr>
            </w:pPr>
            <w:r w:rsidRPr="003F735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Глава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jc w:val="center"/>
              <w:rPr>
                <w:sz w:val="18"/>
                <w:szCs w:val="18"/>
              </w:rPr>
            </w:pPr>
            <w:r w:rsidRPr="003F735B">
              <w:rPr>
                <w:sz w:val="18"/>
                <w:szCs w:val="18"/>
              </w:rPr>
              <w:t>(</w:t>
            </w:r>
            <w:proofErr w:type="spellStart"/>
            <w:r w:rsidRPr="003F735B">
              <w:rPr>
                <w:sz w:val="18"/>
                <w:szCs w:val="18"/>
              </w:rPr>
              <w:t>подись</w:t>
            </w:r>
            <w:proofErr w:type="spellEnd"/>
            <w:r w:rsidRPr="003F735B">
              <w:rPr>
                <w:sz w:val="18"/>
                <w:szCs w:val="18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jc w:val="center"/>
              <w:rPr>
                <w:sz w:val="18"/>
                <w:szCs w:val="18"/>
              </w:rPr>
            </w:pPr>
            <w:r w:rsidRPr="003F735B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Исполнитель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r w:rsidRPr="003F735B">
              <w:t>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jc w:val="center"/>
              <w:rPr>
                <w:sz w:val="18"/>
                <w:szCs w:val="18"/>
              </w:rPr>
            </w:pPr>
            <w:r w:rsidRPr="003F735B">
              <w:rPr>
                <w:sz w:val="18"/>
                <w:szCs w:val="18"/>
              </w:rPr>
              <w:t>(</w:t>
            </w:r>
            <w:proofErr w:type="spellStart"/>
            <w:r w:rsidRPr="003F735B">
              <w:rPr>
                <w:sz w:val="18"/>
                <w:szCs w:val="18"/>
              </w:rPr>
              <w:t>подись</w:t>
            </w:r>
            <w:proofErr w:type="spellEnd"/>
            <w:r w:rsidRPr="003F735B">
              <w:rPr>
                <w:sz w:val="18"/>
                <w:szCs w:val="18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jc w:val="center"/>
              <w:rPr>
                <w:sz w:val="18"/>
                <w:szCs w:val="18"/>
              </w:rPr>
            </w:pPr>
            <w:r w:rsidRPr="003F735B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255"/>
        </w:trPr>
        <w:tc>
          <w:tcPr>
            <w:tcW w:w="10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>*заполняется при перечислении межбюджетных трансфертов, финансовое обеспечение которых осуществляется за счет целевых средств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255"/>
        </w:trPr>
        <w:tc>
          <w:tcPr>
            <w:tcW w:w="10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0FD" w:rsidRPr="003F735B" w:rsidRDefault="008820FD" w:rsidP="00CD04B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20FD" w:rsidRPr="003F735B" w:rsidTr="00CD04B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FD" w:rsidRPr="003F735B" w:rsidRDefault="008820FD" w:rsidP="00CD04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820FD" w:rsidRPr="0050600C" w:rsidRDefault="008820FD" w:rsidP="008820FD">
      <w:pPr>
        <w:autoSpaceDE w:val="0"/>
        <w:autoSpaceDN w:val="0"/>
        <w:adjustRightInd w:val="0"/>
        <w:jc w:val="center"/>
      </w:pPr>
    </w:p>
    <w:p w:rsidR="004C30D2" w:rsidRDefault="004C30D2"/>
    <w:sectPr w:rsidR="004C30D2" w:rsidSect="001B7EC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95ED9"/>
    <w:multiLevelType w:val="hybridMultilevel"/>
    <w:tmpl w:val="AC189DB4"/>
    <w:lvl w:ilvl="0" w:tplc="99A4BFE8">
      <w:start w:val="1"/>
      <w:numFmt w:val="decimal"/>
      <w:lvlText w:val="%1."/>
      <w:lvlJc w:val="left"/>
      <w:pPr>
        <w:ind w:left="8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0FD"/>
    <w:rsid w:val="00002068"/>
    <w:rsid w:val="000046FF"/>
    <w:rsid w:val="000111B3"/>
    <w:rsid w:val="000113CD"/>
    <w:rsid w:val="00012BDD"/>
    <w:rsid w:val="00012BE2"/>
    <w:rsid w:val="00015A47"/>
    <w:rsid w:val="000175D2"/>
    <w:rsid w:val="0002237C"/>
    <w:rsid w:val="000223A8"/>
    <w:rsid w:val="00022DDF"/>
    <w:rsid w:val="00023DFD"/>
    <w:rsid w:val="00023F8E"/>
    <w:rsid w:val="00024B83"/>
    <w:rsid w:val="00030887"/>
    <w:rsid w:val="00030E18"/>
    <w:rsid w:val="0003187C"/>
    <w:rsid w:val="0003275B"/>
    <w:rsid w:val="000335D9"/>
    <w:rsid w:val="00034438"/>
    <w:rsid w:val="00035497"/>
    <w:rsid w:val="000405A4"/>
    <w:rsid w:val="00040E0F"/>
    <w:rsid w:val="00041817"/>
    <w:rsid w:val="000422B5"/>
    <w:rsid w:val="00042DE9"/>
    <w:rsid w:val="00042F10"/>
    <w:rsid w:val="00045FAA"/>
    <w:rsid w:val="000460E2"/>
    <w:rsid w:val="00047B27"/>
    <w:rsid w:val="00047B40"/>
    <w:rsid w:val="000505FE"/>
    <w:rsid w:val="00051419"/>
    <w:rsid w:val="00052BC9"/>
    <w:rsid w:val="000569FF"/>
    <w:rsid w:val="000614CA"/>
    <w:rsid w:val="00062C20"/>
    <w:rsid w:val="00062C6B"/>
    <w:rsid w:val="00062F41"/>
    <w:rsid w:val="000659D5"/>
    <w:rsid w:val="00065FC1"/>
    <w:rsid w:val="00066011"/>
    <w:rsid w:val="00070167"/>
    <w:rsid w:val="000743DF"/>
    <w:rsid w:val="00074824"/>
    <w:rsid w:val="00075751"/>
    <w:rsid w:val="00075A9A"/>
    <w:rsid w:val="00080B09"/>
    <w:rsid w:val="000813C8"/>
    <w:rsid w:val="00083661"/>
    <w:rsid w:val="0008460F"/>
    <w:rsid w:val="0008530E"/>
    <w:rsid w:val="0008783A"/>
    <w:rsid w:val="00087F64"/>
    <w:rsid w:val="00091F3A"/>
    <w:rsid w:val="000926CC"/>
    <w:rsid w:val="00093294"/>
    <w:rsid w:val="00094B22"/>
    <w:rsid w:val="000961D5"/>
    <w:rsid w:val="0009704A"/>
    <w:rsid w:val="000A2E34"/>
    <w:rsid w:val="000A2E4A"/>
    <w:rsid w:val="000A4E3E"/>
    <w:rsid w:val="000A5502"/>
    <w:rsid w:val="000A75BF"/>
    <w:rsid w:val="000B0CC8"/>
    <w:rsid w:val="000B23B9"/>
    <w:rsid w:val="000B3E6B"/>
    <w:rsid w:val="000B4448"/>
    <w:rsid w:val="000B45CF"/>
    <w:rsid w:val="000B5B95"/>
    <w:rsid w:val="000B68CC"/>
    <w:rsid w:val="000B6F81"/>
    <w:rsid w:val="000B7F43"/>
    <w:rsid w:val="000C0A3F"/>
    <w:rsid w:val="000C1F7A"/>
    <w:rsid w:val="000C2116"/>
    <w:rsid w:val="000C2A17"/>
    <w:rsid w:val="000C3C79"/>
    <w:rsid w:val="000C4537"/>
    <w:rsid w:val="000C519E"/>
    <w:rsid w:val="000C56AC"/>
    <w:rsid w:val="000C5F67"/>
    <w:rsid w:val="000D1E7F"/>
    <w:rsid w:val="000D2999"/>
    <w:rsid w:val="000D5DDB"/>
    <w:rsid w:val="000D6221"/>
    <w:rsid w:val="000D7B73"/>
    <w:rsid w:val="000E1374"/>
    <w:rsid w:val="000E2852"/>
    <w:rsid w:val="000E292C"/>
    <w:rsid w:val="000E4ED2"/>
    <w:rsid w:val="000E5D56"/>
    <w:rsid w:val="000E7DD6"/>
    <w:rsid w:val="000F31C3"/>
    <w:rsid w:val="000F40CB"/>
    <w:rsid w:val="000F4FF0"/>
    <w:rsid w:val="000F5063"/>
    <w:rsid w:val="0010056E"/>
    <w:rsid w:val="001016BE"/>
    <w:rsid w:val="00103DB1"/>
    <w:rsid w:val="00104D78"/>
    <w:rsid w:val="0010714B"/>
    <w:rsid w:val="0011060C"/>
    <w:rsid w:val="00110EAF"/>
    <w:rsid w:val="00113310"/>
    <w:rsid w:val="00113593"/>
    <w:rsid w:val="00113C7B"/>
    <w:rsid w:val="00115E8E"/>
    <w:rsid w:val="00116C1E"/>
    <w:rsid w:val="00116EFE"/>
    <w:rsid w:val="001179EA"/>
    <w:rsid w:val="00117D5D"/>
    <w:rsid w:val="00121F30"/>
    <w:rsid w:val="00122907"/>
    <w:rsid w:val="00123049"/>
    <w:rsid w:val="00127A67"/>
    <w:rsid w:val="001302AE"/>
    <w:rsid w:val="00130357"/>
    <w:rsid w:val="00130B9A"/>
    <w:rsid w:val="00130EFC"/>
    <w:rsid w:val="00133084"/>
    <w:rsid w:val="00135B4D"/>
    <w:rsid w:val="001363A8"/>
    <w:rsid w:val="0013680C"/>
    <w:rsid w:val="0013734A"/>
    <w:rsid w:val="00142A0A"/>
    <w:rsid w:val="00142B65"/>
    <w:rsid w:val="0014332B"/>
    <w:rsid w:val="0014377B"/>
    <w:rsid w:val="001455D3"/>
    <w:rsid w:val="00147B42"/>
    <w:rsid w:val="001520D7"/>
    <w:rsid w:val="001528AB"/>
    <w:rsid w:val="001539D6"/>
    <w:rsid w:val="00155DEA"/>
    <w:rsid w:val="001567BF"/>
    <w:rsid w:val="00160EDD"/>
    <w:rsid w:val="00165D75"/>
    <w:rsid w:val="00166AE0"/>
    <w:rsid w:val="001672D2"/>
    <w:rsid w:val="0016765E"/>
    <w:rsid w:val="00170817"/>
    <w:rsid w:val="001708CD"/>
    <w:rsid w:val="00171FB9"/>
    <w:rsid w:val="00173A42"/>
    <w:rsid w:val="00173D01"/>
    <w:rsid w:val="001803A5"/>
    <w:rsid w:val="00181695"/>
    <w:rsid w:val="00181B2C"/>
    <w:rsid w:val="0018248F"/>
    <w:rsid w:val="0018379F"/>
    <w:rsid w:val="00185457"/>
    <w:rsid w:val="0018565A"/>
    <w:rsid w:val="00186846"/>
    <w:rsid w:val="00190DDC"/>
    <w:rsid w:val="00191D7D"/>
    <w:rsid w:val="00191EF6"/>
    <w:rsid w:val="00195FBA"/>
    <w:rsid w:val="00197E48"/>
    <w:rsid w:val="001A36C4"/>
    <w:rsid w:val="001A5B91"/>
    <w:rsid w:val="001A6C96"/>
    <w:rsid w:val="001B1FAE"/>
    <w:rsid w:val="001B4703"/>
    <w:rsid w:val="001B5E0C"/>
    <w:rsid w:val="001C1034"/>
    <w:rsid w:val="001C1A0B"/>
    <w:rsid w:val="001C6874"/>
    <w:rsid w:val="001C7840"/>
    <w:rsid w:val="001C7AF3"/>
    <w:rsid w:val="001D1436"/>
    <w:rsid w:val="001D2BCE"/>
    <w:rsid w:val="001D3726"/>
    <w:rsid w:val="001D5123"/>
    <w:rsid w:val="001D5335"/>
    <w:rsid w:val="001D674B"/>
    <w:rsid w:val="001D70AA"/>
    <w:rsid w:val="001E0950"/>
    <w:rsid w:val="001E0A1E"/>
    <w:rsid w:val="001E200C"/>
    <w:rsid w:val="001E34E6"/>
    <w:rsid w:val="001E5B50"/>
    <w:rsid w:val="001E725E"/>
    <w:rsid w:val="001F000B"/>
    <w:rsid w:val="001F1820"/>
    <w:rsid w:val="001F2747"/>
    <w:rsid w:val="001F318F"/>
    <w:rsid w:val="001F44C8"/>
    <w:rsid w:val="001F5341"/>
    <w:rsid w:val="001F5A6B"/>
    <w:rsid w:val="00201FE3"/>
    <w:rsid w:val="00203A28"/>
    <w:rsid w:val="00203CF3"/>
    <w:rsid w:val="00205405"/>
    <w:rsid w:val="00206FE2"/>
    <w:rsid w:val="0021142B"/>
    <w:rsid w:val="00212FB8"/>
    <w:rsid w:val="00213605"/>
    <w:rsid w:val="00214A1A"/>
    <w:rsid w:val="00216C62"/>
    <w:rsid w:val="00222097"/>
    <w:rsid w:val="00222B75"/>
    <w:rsid w:val="00222D61"/>
    <w:rsid w:val="00224567"/>
    <w:rsid w:val="00225A94"/>
    <w:rsid w:val="00226D36"/>
    <w:rsid w:val="00227553"/>
    <w:rsid w:val="002346CB"/>
    <w:rsid w:val="00234B21"/>
    <w:rsid w:val="00234CA6"/>
    <w:rsid w:val="00235B22"/>
    <w:rsid w:val="00237E49"/>
    <w:rsid w:val="0024142E"/>
    <w:rsid w:val="002438F8"/>
    <w:rsid w:val="00244025"/>
    <w:rsid w:val="002456DF"/>
    <w:rsid w:val="00246ACD"/>
    <w:rsid w:val="00251B88"/>
    <w:rsid w:val="00253F86"/>
    <w:rsid w:val="00254172"/>
    <w:rsid w:val="002569F3"/>
    <w:rsid w:val="0025709C"/>
    <w:rsid w:val="00257B87"/>
    <w:rsid w:val="002635AC"/>
    <w:rsid w:val="00263BED"/>
    <w:rsid w:val="00263C36"/>
    <w:rsid w:val="002649D9"/>
    <w:rsid w:val="00264E0E"/>
    <w:rsid w:val="00265FB6"/>
    <w:rsid w:val="002702C4"/>
    <w:rsid w:val="00270461"/>
    <w:rsid w:val="00270CCD"/>
    <w:rsid w:val="00271E50"/>
    <w:rsid w:val="00273BEA"/>
    <w:rsid w:val="00273FA7"/>
    <w:rsid w:val="002745B7"/>
    <w:rsid w:val="00277B10"/>
    <w:rsid w:val="00277DD1"/>
    <w:rsid w:val="00281F76"/>
    <w:rsid w:val="00282C62"/>
    <w:rsid w:val="00283192"/>
    <w:rsid w:val="0028534D"/>
    <w:rsid w:val="0028596D"/>
    <w:rsid w:val="00286CAC"/>
    <w:rsid w:val="00290A7C"/>
    <w:rsid w:val="00290D32"/>
    <w:rsid w:val="00290DA0"/>
    <w:rsid w:val="00290E49"/>
    <w:rsid w:val="002919DC"/>
    <w:rsid w:val="00291C9F"/>
    <w:rsid w:val="00291EA7"/>
    <w:rsid w:val="0029341B"/>
    <w:rsid w:val="002956BC"/>
    <w:rsid w:val="00296D9E"/>
    <w:rsid w:val="002A5B54"/>
    <w:rsid w:val="002A5DA6"/>
    <w:rsid w:val="002A61FD"/>
    <w:rsid w:val="002A6336"/>
    <w:rsid w:val="002A6487"/>
    <w:rsid w:val="002A6BCD"/>
    <w:rsid w:val="002A6CA2"/>
    <w:rsid w:val="002A7306"/>
    <w:rsid w:val="002B08AC"/>
    <w:rsid w:val="002B0AB0"/>
    <w:rsid w:val="002B0DC3"/>
    <w:rsid w:val="002B1E29"/>
    <w:rsid w:val="002B3080"/>
    <w:rsid w:val="002B510D"/>
    <w:rsid w:val="002B61D6"/>
    <w:rsid w:val="002B71F9"/>
    <w:rsid w:val="002C0400"/>
    <w:rsid w:val="002C094E"/>
    <w:rsid w:val="002C33F0"/>
    <w:rsid w:val="002C523A"/>
    <w:rsid w:val="002C6768"/>
    <w:rsid w:val="002C6DEE"/>
    <w:rsid w:val="002C6E3C"/>
    <w:rsid w:val="002C7596"/>
    <w:rsid w:val="002D0D50"/>
    <w:rsid w:val="002D0F0F"/>
    <w:rsid w:val="002D184D"/>
    <w:rsid w:val="002D2E28"/>
    <w:rsid w:val="002D326B"/>
    <w:rsid w:val="002D3EE4"/>
    <w:rsid w:val="002D5FC3"/>
    <w:rsid w:val="002E03E7"/>
    <w:rsid w:val="002E4416"/>
    <w:rsid w:val="002E56B1"/>
    <w:rsid w:val="002F0246"/>
    <w:rsid w:val="002F12CA"/>
    <w:rsid w:val="002F324B"/>
    <w:rsid w:val="002F4667"/>
    <w:rsid w:val="002F560D"/>
    <w:rsid w:val="002F6799"/>
    <w:rsid w:val="002F7C99"/>
    <w:rsid w:val="002F7F2D"/>
    <w:rsid w:val="00300592"/>
    <w:rsid w:val="00302A3C"/>
    <w:rsid w:val="003030B3"/>
    <w:rsid w:val="00303972"/>
    <w:rsid w:val="00303A8F"/>
    <w:rsid w:val="003076AD"/>
    <w:rsid w:val="003109F3"/>
    <w:rsid w:val="00310D75"/>
    <w:rsid w:val="00311C71"/>
    <w:rsid w:val="0031460C"/>
    <w:rsid w:val="00314D36"/>
    <w:rsid w:val="00315375"/>
    <w:rsid w:val="00315CDE"/>
    <w:rsid w:val="00316B61"/>
    <w:rsid w:val="00317F37"/>
    <w:rsid w:val="00320445"/>
    <w:rsid w:val="00321B6B"/>
    <w:rsid w:val="00322F30"/>
    <w:rsid w:val="00323AE2"/>
    <w:rsid w:val="00324E61"/>
    <w:rsid w:val="003306B1"/>
    <w:rsid w:val="0033137B"/>
    <w:rsid w:val="00332D72"/>
    <w:rsid w:val="00332FCC"/>
    <w:rsid w:val="00333B8B"/>
    <w:rsid w:val="00333D14"/>
    <w:rsid w:val="00337F57"/>
    <w:rsid w:val="00340032"/>
    <w:rsid w:val="00340147"/>
    <w:rsid w:val="00342B2A"/>
    <w:rsid w:val="00342DB8"/>
    <w:rsid w:val="00343632"/>
    <w:rsid w:val="003445D7"/>
    <w:rsid w:val="003457AF"/>
    <w:rsid w:val="00346CA2"/>
    <w:rsid w:val="003505EE"/>
    <w:rsid w:val="00350C57"/>
    <w:rsid w:val="00351A1F"/>
    <w:rsid w:val="0035554B"/>
    <w:rsid w:val="00356385"/>
    <w:rsid w:val="0035669B"/>
    <w:rsid w:val="00360408"/>
    <w:rsid w:val="00361161"/>
    <w:rsid w:val="003625D7"/>
    <w:rsid w:val="00362A8A"/>
    <w:rsid w:val="00363C62"/>
    <w:rsid w:val="00364334"/>
    <w:rsid w:val="00365954"/>
    <w:rsid w:val="00371627"/>
    <w:rsid w:val="0037215B"/>
    <w:rsid w:val="0037357F"/>
    <w:rsid w:val="003742D8"/>
    <w:rsid w:val="003752DA"/>
    <w:rsid w:val="00375BAA"/>
    <w:rsid w:val="0037685E"/>
    <w:rsid w:val="003802EB"/>
    <w:rsid w:val="0038044F"/>
    <w:rsid w:val="00380F0E"/>
    <w:rsid w:val="003824D5"/>
    <w:rsid w:val="00382C72"/>
    <w:rsid w:val="00383E6D"/>
    <w:rsid w:val="003849A6"/>
    <w:rsid w:val="003849FE"/>
    <w:rsid w:val="00391815"/>
    <w:rsid w:val="003928A8"/>
    <w:rsid w:val="00392C60"/>
    <w:rsid w:val="003A41D2"/>
    <w:rsid w:val="003A4CB8"/>
    <w:rsid w:val="003A5172"/>
    <w:rsid w:val="003A6921"/>
    <w:rsid w:val="003A707F"/>
    <w:rsid w:val="003A71D4"/>
    <w:rsid w:val="003A79E1"/>
    <w:rsid w:val="003B0317"/>
    <w:rsid w:val="003B3164"/>
    <w:rsid w:val="003C3ED0"/>
    <w:rsid w:val="003C4541"/>
    <w:rsid w:val="003C515B"/>
    <w:rsid w:val="003C6197"/>
    <w:rsid w:val="003D0894"/>
    <w:rsid w:val="003D1B20"/>
    <w:rsid w:val="003D2FC9"/>
    <w:rsid w:val="003D53FE"/>
    <w:rsid w:val="003D57B0"/>
    <w:rsid w:val="003D6296"/>
    <w:rsid w:val="003E0563"/>
    <w:rsid w:val="003E2B07"/>
    <w:rsid w:val="003E4197"/>
    <w:rsid w:val="003E423F"/>
    <w:rsid w:val="003E542D"/>
    <w:rsid w:val="003E7094"/>
    <w:rsid w:val="003E7E76"/>
    <w:rsid w:val="003F1BC5"/>
    <w:rsid w:val="003F22E9"/>
    <w:rsid w:val="003F36DF"/>
    <w:rsid w:val="003F396B"/>
    <w:rsid w:val="003F4A5C"/>
    <w:rsid w:val="003F4B78"/>
    <w:rsid w:val="003F60E2"/>
    <w:rsid w:val="003F6322"/>
    <w:rsid w:val="003F7D33"/>
    <w:rsid w:val="003F7DF5"/>
    <w:rsid w:val="00402879"/>
    <w:rsid w:val="00403688"/>
    <w:rsid w:val="00404DA7"/>
    <w:rsid w:val="00405461"/>
    <w:rsid w:val="00405A0B"/>
    <w:rsid w:val="00407226"/>
    <w:rsid w:val="00407261"/>
    <w:rsid w:val="00411361"/>
    <w:rsid w:val="00412CDE"/>
    <w:rsid w:val="00414796"/>
    <w:rsid w:val="00415046"/>
    <w:rsid w:val="0041606D"/>
    <w:rsid w:val="0041711D"/>
    <w:rsid w:val="0042048D"/>
    <w:rsid w:val="00421489"/>
    <w:rsid w:val="00421E2F"/>
    <w:rsid w:val="004233BA"/>
    <w:rsid w:val="00424CEE"/>
    <w:rsid w:val="0042575A"/>
    <w:rsid w:val="00427244"/>
    <w:rsid w:val="004274FE"/>
    <w:rsid w:val="00427D84"/>
    <w:rsid w:val="004306E3"/>
    <w:rsid w:val="00430973"/>
    <w:rsid w:val="00435D85"/>
    <w:rsid w:val="004400C9"/>
    <w:rsid w:val="004407E7"/>
    <w:rsid w:val="00442BBF"/>
    <w:rsid w:val="004438A6"/>
    <w:rsid w:val="00443CB5"/>
    <w:rsid w:val="00443D46"/>
    <w:rsid w:val="00443D75"/>
    <w:rsid w:val="00444D55"/>
    <w:rsid w:val="004469A4"/>
    <w:rsid w:val="004501F5"/>
    <w:rsid w:val="0045226E"/>
    <w:rsid w:val="00452E0D"/>
    <w:rsid w:val="00452E19"/>
    <w:rsid w:val="00453CBA"/>
    <w:rsid w:val="00455048"/>
    <w:rsid w:val="00460755"/>
    <w:rsid w:val="00460E29"/>
    <w:rsid w:val="00460E60"/>
    <w:rsid w:val="00461107"/>
    <w:rsid w:val="004629FD"/>
    <w:rsid w:val="00464CC4"/>
    <w:rsid w:val="00465D78"/>
    <w:rsid w:val="004731B9"/>
    <w:rsid w:val="00473592"/>
    <w:rsid w:val="004743A4"/>
    <w:rsid w:val="00477178"/>
    <w:rsid w:val="004820A9"/>
    <w:rsid w:val="00482430"/>
    <w:rsid w:val="00484122"/>
    <w:rsid w:val="0048528E"/>
    <w:rsid w:val="004859B1"/>
    <w:rsid w:val="004865BA"/>
    <w:rsid w:val="00486EEE"/>
    <w:rsid w:val="00487216"/>
    <w:rsid w:val="00490146"/>
    <w:rsid w:val="00492307"/>
    <w:rsid w:val="00493020"/>
    <w:rsid w:val="00494331"/>
    <w:rsid w:val="00495D97"/>
    <w:rsid w:val="00495F77"/>
    <w:rsid w:val="004968B8"/>
    <w:rsid w:val="00496E90"/>
    <w:rsid w:val="00497D99"/>
    <w:rsid w:val="004A0B72"/>
    <w:rsid w:val="004A2B3D"/>
    <w:rsid w:val="004A3F6C"/>
    <w:rsid w:val="004A506E"/>
    <w:rsid w:val="004A6C7C"/>
    <w:rsid w:val="004A72B3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6169"/>
    <w:rsid w:val="004B64C5"/>
    <w:rsid w:val="004B7B8E"/>
    <w:rsid w:val="004C0816"/>
    <w:rsid w:val="004C1522"/>
    <w:rsid w:val="004C244B"/>
    <w:rsid w:val="004C2E70"/>
    <w:rsid w:val="004C30D2"/>
    <w:rsid w:val="004C324B"/>
    <w:rsid w:val="004C3607"/>
    <w:rsid w:val="004C5BDF"/>
    <w:rsid w:val="004C7003"/>
    <w:rsid w:val="004D33D4"/>
    <w:rsid w:val="004D372A"/>
    <w:rsid w:val="004D424D"/>
    <w:rsid w:val="004D4926"/>
    <w:rsid w:val="004D5170"/>
    <w:rsid w:val="004D559C"/>
    <w:rsid w:val="004D5816"/>
    <w:rsid w:val="004D5F73"/>
    <w:rsid w:val="004E03C6"/>
    <w:rsid w:val="004E1A53"/>
    <w:rsid w:val="004E2A43"/>
    <w:rsid w:val="004E2FC7"/>
    <w:rsid w:val="004E356B"/>
    <w:rsid w:val="004E44EB"/>
    <w:rsid w:val="004E4BA2"/>
    <w:rsid w:val="004E590B"/>
    <w:rsid w:val="004E5C9A"/>
    <w:rsid w:val="004E6955"/>
    <w:rsid w:val="004E6EE2"/>
    <w:rsid w:val="004F086D"/>
    <w:rsid w:val="004F1D40"/>
    <w:rsid w:val="004F284A"/>
    <w:rsid w:val="004F30E2"/>
    <w:rsid w:val="004F5008"/>
    <w:rsid w:val="004F5589"/>
    <w:rsid w:val="004F6A3E"/>
    <w:rsid w:val="00500C4A"/>
    <w:rsid w:val="00501128"/>
    <w:rsid w:val="00502716"/>
    <w:rsid w:val="005044A8"/>
    <w:rsid w:val="00511A65"/>
    <w:rsid w:val="00511C35"/>
    <w:rsid w:val="00511F03"/>
    <w:rsid w:val="00512292"/>
    <w:rsid w:val="0051398D"/>
    <w:rsid w:val="00515DE0"/>
    <w:rsid w:val="00515EDD"/>
    <w:rsid w:val="00522823"/>
    <w:rsid w:val="005231BB"/>
    <w:rsid w:val="00524673"/>
    <w:rsid w:val="00524FE5"/>
    <w:rsid w:val="00525B66"/>
    <w:rsid w:val="005269CC"/>
    <w:rsid w:val="00532926"/>
    <w:rsid w:val="00532B8D"/>
    <w:rsid w:val="00534399"/>
    <w:rsid w:val="00536D8C"/>
    <w:rsid w:val="0054155A"/>
    <w:rsid w:val="00542CA4"/>
    <w:rsid w:val="005430C2"/>
    <w:rsid w:val="00543D57"/>
    <w:rsid w:val="00545DAF"/>
    <w:rsid w:val="0055252C"/>
    <w:rsid w:val="00552829"/>
    <w:rsid w:val="00555B23"/>
    <w:rsid w:val="00556E38"/>
    <w:rsid w:val="0055795F"/>
    <w:rsid w:val="00561E0B"/>
    <w:rsid w:val="00563987"/>
    <w:rsid w:val="005653C0"/>
    <w:rsid w:val="00565733"/>
    <w:rsid w:val="005676C3"/>
    <w:rsid w:val="00571175"/>
    <w:rsid w:val="005737D8"/>
    <w:rsid w:val="00574097"/>
    <w:rsid w:val="005743BC"/>
    <w:rsid w:val="005756FB"/>
    <w:rsid w:val="00575702"/>
    <w:rsid w:val="0057608C"/>
    <w:rsid w:val="005765C8"/>
    <w:rsid w:val="00582BE3"/>
    <w:rsid w:val="0058305E"/>
    <w:rsid w:val="00584D2F"/>
    <w:rsid w:val="00585E79"/>
    <w:rsid w:val="00586463"/>
    <w:rsid w:val="005868A3"/>
    <w:rsid w:val="00590293"/>
    <w:rsid w:val="005905F0"/>
    <w:rsid w:val="00590D87"/>
    <w:rsid w:val="0059173C"/>
    <w:rsid w:val="00592737"/>
    <w:rsid w:val="00596EF6"/>
    <w:rsid w:val="005A120D"/>
    <w:rsid w:val="005A50EC"/>
    <w:rsid w:val="005A5926"/>
    <w:rsid w:val="005A6192"/>
    <w:rsid w:val="005A6733"/>
    <w:rsid w:val="005A7465"/>
    <w:rsid w:val="005A76A0"/>
    <w:rsid w:val="005B3450"/>
    <w:rsid w:val="005B5B21"/>
    <w:rsid w:val="005B6396"/>
    <w:rsid w:val="005B7672"/>
    <w:rsid w:val="005C141F"/>
    <w:rsid w:val="005C1BD7"/>
    <w:rsid w:val="005C2DC9"/>
    <w:rsid w:val="005C3068"/>
    <w:rsid w:val="005C62E1"/>
    <w:rsid w:val="005C6602"/>
    <w:rsid w:val="005D1ABA"/>
    <w:rsid w:val="005D3705"/>
    <w:rsid w:val="005D4E80"/>
    <w:rsid w:val="005E19FA"/>
    <w:rsid w:val="005E25D1"/>
    <w:rsid w:val="005E4EAB"/>
    <w:rsid w:val="005E4FAC"/>
    <w:rsid w:val="005E5592"/>
    <w:rsid w:val="005E5FC6"/>
    <w:rsid w:val="005E7577"/>
    <w:rsid w:val="005F045B"/>
    <w:rsid w:val="005F1AB5"/>
    <w:rsid w:val="005F4FAF"/>
    <w:rsid w:val="006034BC"/>
    <w:rsid w:val="006035B8"/>
    <w:rsid w:val="00605C5A"/>
    <w:rsid w:val="0060645D"/>
    <w:rsid w:val="0061059F"/>
    <w:rsid w:val="00611F37"/>
    <w:rsid w:val="00613329"/>
    <w:rsid w:val="00613F14"/>
    <w:rsid w:val="00614BEA"/>
    <w:rsid w:val="006168F7"/>
    <w:rsid w:val="00616C89"/>
    <w:rsid w:val="0061772A"/>
    <w:rsid w:val="00617C48"/>
    <w:rsid w:val="0062210E"/>
    <w:rsid w:val="0062570F"/>
    <w:rsid w:val="00626B1A"/>
    <w:rsid w:val="00626B45"/>
    <w:rsid w:val="00626E51"/>
    <w:rsid w:val="00630EAD"/>
    <w:rsid w:val="00631838"/>
    <w:rsid w:val="00632AF7"/>
    <w:rsid w:val="00632D87"/>
    <w:rsid w:val="00632D9F"/>
    <w:rsid w:val="006338CD"/>
    <w:rsid w:val="00635868"/>
    <w:rsid w:val="00636018"/>
    <w:rsid w:val="00637047"/>
    <w:rsid w:val="00640F68"/>
    <w:rsid w:val="00641830"/>
    <w:rsid w:val="00641DF2"/>
    <w:rsid w:val="006439D5"/>
    <w:rsid w:val="00643B24"/>
    <w:rsid w:val="00643EC7"/>
    <w:rsid w:val="00644AAC"/>
    <w:rsid w:val="00645D38"/>
    <w:rsid w:val="0064626C"/>
    <w:rsid w:val="0064626E"/>
    <w:rsid w:val="0064716E"/>
    <w:rsid w:val="00647F8A"/>
    <w:rsid w:val="00652B11"/>
    <w:rsid w:val="00654454"/>
    <w:rsid w:val="006556D4"/>
    <w:rsid w:val="0065674D"/>
    <w:rsid w:val="006574B0"/>
    <w:rsid w:val="00657604"/>
    <w:rsid w:val="00657CA5"/>
    <w:rsid w:val="00661063"/>
    <w:rsid w:val="0066116C"/>
    <w:rsid w:val="00661243"/>
    <w:rsid w:val="00663147"/>
    <w:rsid w:val="006638A9"/>
    <w:rsid w:val="00665BC0"/>
    <w:rsid w:val="00666545"/>
    <w:rsid w:val="0066795C"/>
    <w:rsid w:val="00667AA4"/>
    <w:rsid w:val="00667B80"/>
    <w:rsid w:val="006711BF"/>
    <w:rsid w:val="006722A5"/>
    <w:rsid w:val="0067234B"/>
    <w:rsid w:val="00672B0B"/>
    <w:rsid w:val="00674153"/>
    <w:rsid w:val="00674597"/>
    <w:rsid w:val="006775BE"/>
    <w:rsid w:val="00680F2A"/>
    <w:rsid w:val="0068141B"/>
    <w:rsid w:val="00682327"/>
    <w:rsid w:val="00682819"/>
    <w:rsid w:val="006849A3"/>
    <w:rsid w:val="006855FD"/>
    <w:rsid w:val="00686F71"/>
    <w:rsid w:val="006912E8"/>
    <w:rsid w:val="00692AF4"/>
    <w:rsid w:val="006953BA"/>
    <w:rsid w:val="006A0011"/>
    <w:rsid w:val="006A04EB"/>
    <w:rsid w:val="006A1507"/>
    <w:rsid w:val="006A1AE0"/>
    <w:rsid w:val="006A3F04"/>
    <w:rsid w:val="006A53BD"/>
    <w:rsid w:val="006A58CA"/>
    <w:rsid w:val="006A6922"/>
    <w:rsid w:val="006A773C"/>
    <w:rsid w:val="006B0800"/>
    <w:rsid w:val="006B23C1"/>
    <w:rsid w:val="006B398D"/>
    <w:rsid w:val="006B47AA"/>
    <w:rsid w:val="006B6990"/>
    <w:rsid w:val="006C0E7B"/>
    <w:rsid w:val="006C0FFD"/>
    <w:rsid w:val="006C18BC"/>
    <w:rsid w:val="006C18C5"/>
    <w:rsid w:val="006C1E80"/>
    <w:rsid w:val="006C283A"/>
    <w:rsid w:val="006C3F53"/>
    <w:rsid w:val="006C4007"/>
    <w:rsid w:val="006C5294"/>
    <w:rsid w:val="006C52C1"/>
    <w:rsid w:val="006C5D62"/>
    <w:rsid w:val="006C64B9"/>
    <w:rsid w:val="006C650D"/>
    <w:rsid w:val="006D0368"/>
    <w:rsid w:val="006D0669"/>
    <w:rsid w:val="006D203C"/>
    <w:rsid w:val="006D24DF"/>
    <w:rsid w:val="006D3520"/>
    <w:rsid w:val="006D5560"/>
    <w:rsid w:val="006E1A10"/>
    <w:rsid w:val="006E1E83"/>
    <w:rsid w:val="006E3418"/>
    <w:rsid w:val="006E4CB0"/>
    <w:rsid w:val="006E6465"/>
    <w:rsid w:val="006E720E"/>
    <w:rsid w:val="006E79BA"/>
    <w:rsid w:val="006F082C"/>
    <w:rsid w:val="006F0B44"/>
    <w:rsid w:val="006F1FCC"/>
    <w:rsid w:val="006F2D55"/>
    <w:rsid w:val="006F306E"/>
    <w:rsid w:val="006F397D"/>
    <w:rsid w:val="006F4167"/>
    <w:rsid w:val="006F5F78"/>
    <w:rsid w:val="006F6C12"/>
    <w:rsid w:val="00700D29"/>
    <w:rsid w:val="0070175A"/>
    <w:rsid w:val="00702E1D"/>
    <w:rsid w:val="007031B5"/>
    <w:rsid w:val="00703678"/>
    <w:rsid w:val="00703855"/>
    <w:rsid w:val="007044D5"/>
    <w:rsid w:val="00704A31"/>
    <w:rsid w:val="0070564D"/>
    <w:rsid w:val="00710D22"/>
    <w:rsid w:val="00712D48"/>
    <w:rsid w:val="00712DEE"/>
    <w:rsid w:val="00713FD9"/>
    <w:rsid w:val="00714DD2"/>
    <w:rsid w:val="00715AA3"/>
    <w:rsid w:val="00716249"/>
    <w:rsid w:val="007168AA"/>
    <w:rsid w:val="00716DFC"/>
    <w:rsid w:val="00720212"/>
    <w:rsid w:val="00721925"/>
    <w:rsid w:val="0072437D"/>
    <w:rsid w:val="00724842"/>
    <w:rsid w:val="0072794C"/>
    <w:rsid w:val="00727E27"/>
    <w:rsid w:val="0073048A"/>
    <w:rsid w:val="00730BCD"/>
    <w:rsid w:val="007311A5"/>
    <w:rsid w:val="00732D11"/>
    <w:rsid w:val="00733CFE"/>
    <w:rsid w:val="007357F9"/>
    <w:rsid w:val="007362F8"/>
    <w:rsid w:val="00736CA4"/>
    <w:rsid w:val="007412E9"/>
    <w:rsid w:val="0074366C"/>
    <w:rsid w:val="00743A3E"/>
    <w:rsid w:val="0074507F"/>
    <w:rsid w:val="0074514B"/>
    <w:rsid w:val="007458E6"/>
    <w:rsid w:val="0074607B"/>
    <w:rsid w:val="007472FE"/>
    <w:rsid w:val="00747777"/>
    <w:rsid w:val="00751392"/>
    <w:rsid w:val="007547D7"/>
    <w:rsid w:val="007572DC"/>
    <w:rsid w:val="007616EA"/>
    <w:rsid w:val="00764C0B"/>
    <w:rsid w:val="00766165"/>
    <w:rsid w:val="00766FA6"/>
    <w:rsid w:val="00767B6C"/>
    <w:rsid w:val="00770E25"/>
    <w:rsid w:val="00772340"/>
    <w:rsid w:val="0077244D"/>
    <w:rsid w:val="007725D5"/>
    <w:rsid w:val="007733DA"/>
    <w:rsid w:val="0077484D"/>
    <w:rsid w:val="00774B99"/>
    <w:rsid w:val="00777D61"/>
    <w:rsid w:val="0078047E"/>
    <w:rsid w:val="007813C1"/>
    <w:rsid w:val="00781E49"/>
    <w:rsid w:val="0078613E"/>
    <w:rsid w:val="007879F4"/>
    <w:rsid w:val="00787DC9"/>
    <w:rsid w:val="0079020D"/>
    <w:rsid w:val="00791D9C"/>
    <w:rsid w:val="00792E98"/>
    <w:rsid w:val="00797041"/>
    <w:rsid w:val="00797727"/>
    <w:rsid w:val="007A1354"/>
    <w:rsid w:val="007A5E3F"/>
    <w:rsid w:val="007A7691"/>
    <w:rsid w:val="007A79EC"/>
    <w:rsid w:val="007A7BC8"/>
    <w:rsid w:val="007B0285"/>
    <w:rsid w:val="007B1A78"/>
    <w:rsid w:val="007B449B"/>
    <w:rsid w:val="007B4A59"/>
    <w:rsid w:val="007B4C9F"/>
    <w:rsid w:val="007B6965"/>
    <w:rsid w:val="007B7C9A"/>
    <w:rsid w:val="007C0101"/>
    <w:rsid w:val="007C142B"/>
    <w:rsid w:val="007C1F66"/>
    <w:rsid w:val="007C22BC"/>
    <w:rsid w:val="007C3E07"/>
    <w:rsid w:val="007C444A"/>
    <w:rsid w:val="007C520F"/>
    <w:rsid w:val="007C6160"/>
    <w:rsid w:val="007C6254"/>
    <w:rsid w:val="007C76D8"/>
    <w:rsid w:val="007C7F39"/>
    <w:rsid w:val="007D01A7"/>
    <w:rsid w:val="007D2E57"/>
    <w:rsid w:val="007D3510"/>
    <w:rsid w:val="007D5F27"/>
    <w:rsid w:val="007D6046"/>
    <w:rsid w:val="007D6E8F"/>
    <w:rsid w:val="007E31ED"/>
    <w:rsid w:val="007E7957"/>
    <w:rsid w:val="007F59AF"/>
    <w:rsid w:val="007F61CD"/>
    <w:rsid w:val="007F6C44"/>
    <w:rsid w:val="00802313"/>
    <w:rsid w:val="008026A2"/>
    <w:rsid w:val="0080425E"/>
    <w:rsid w:val="008063FA"/>
    <w:rsid w:val="008069E4"/>
    <w:rsid w:val="00807585"/>
    <w:rsid w:val="00811723"/>
    <w:rsid w:val="00812696"/>
    <w:rsid w:val="00813DA8"/>
    <w:rsid w:val="00814BA8"/>
    <w:rsid w:val="008156BF"/>
    <w:rsid w:val="00817BA5"/>
    <w:rsid w:val="0082033F"/>
    <w:rsid w:val="008213CC"/>
    <w:rsid w:val="008225B2"/>
    <w:rsid w:val="00825D6F"/>
    <w:rsid w:val="0082669A"/>
    <w:rsid w:val="008304BE"/>
    <w:rsid w:val="00830ECD"/>
    <w:rsid w:val="00831545"/>
    <w:rsid w:val="008345ED"/>
    <w:rsid w:val="00834D0F"/>
    <w:rsid w:val="008351B8"/>
    <w:rsid w:val="0083554C"/>
    <w:rsid w:val="00835E2F"/>
    <w:rsid w:val="0084037D"/>
    <w:rsid w:val="00840474"/>
    <w:rsid w:val="00840591"/>
    <w:rsid w:val="00840642"/>
    <w:rsid w:val="008408C6"/>
    <w:rsid w:val="00841809"/>
    <w:rsid w:val="00843AC2"/>
    <w:rsid w:val="00844DBF"/>
    <w:rsid w:val="008473CE"/>
    <w:rsid w:val="00847792"/>
    <w:rsid w:val="00847DC0"/>
    <w:rsid w:val="00851A7A"/>
    <w:rsid w:val="00851BD5"/>
    <w:rsid w:val="00853048"/>
    <w:rsid w:val="008558FF"/>
    <w:rsid w:val="00855F57"/>
    <w:rsid w:val="008579E6"/>
    <w:rsid w:val="00860B42"/>
    <w:rsid w:val="00860EDE"/>
    <w:rsid w:val="0086155F"/>
    <w:rsid w:val="008615A2"/>
    <w:rsid w:val="0086247E"/>
    <w:rsid w:val="00862D8A"/>
    <w:rsid w:val="00863A8D"/>
    <w:rsid w:val="0086401B"/>
    <w:rsid w:val="00865FC2"/>
    <w:rsid w:val="00867B57"/>
    <w:rsid w:val="008716F5"/>
    <w:rsid w:val="008719D9"/>
    <w:rsid w:val="00873C21"/>
    <w:rsid w:val="00874B30"/>
    <w:rsid w:val="00875C67"/>
    <w:rsid w:val="008770A0"/>
    <w:rsid w:val="008808DA"/>
    <w:rsid w:val="00880C9C"/>
    <w:rsid w:val="00880FBE"/>
    <w:rsid w:val="008820FD"/>
    <w:rsid w:val="00883E34"/>
    <w:rsid w:val="00885D90"/>
    <w:rsid w:val="008920E3"/>
    <w:rsid w:val="008952DB"/>
    <w:rsid w:val="0089581F"/>
    <w:rsid w:val="00896C35"/>
    <w:rsid w:val="00896DC3"/>
    <w:rsid w:val="008974E3"/>
    <w:rsid w:val="008A0FA6"/>
    <w:rsid w:val="008A19C4"/>
    <w:rsid w:val="008A1DDD"/>
    <w:rsid w:val="008A213C"/>
    <w:rsid w:val="008A29DE"/>
    <w:rsid w:val="008A6413"/>
    <w:rsid w:val="008B05CE"/>
    <w:rsid w:val="008B1AE4"/>
    <w:rsid w:val="008B1FAD"/>
    <w:rsid w:val="008B20CC"/>
    <w:rsid w:val="008B2CE1"/>
    <w:rsid w:val="008B2D65"/>
    <w:rsid w:val="008B42F5"/>
    <w:rsid w:val="008B44A6"/>
    <w:rsid w:val="008B70E5"/>
    <w:rsid w:val="008C0246"/>
    <w:rsid w:val="008C2003"/>
    <w:rsid w:val="008C318E"/>
    <w:rsid w:val="008C6A7A"/>
    <w:rsid w:val="008D1289"/>
    <w:rsid w:val="008D2809"/>
    <w:rsid w:val="008D4CDF"/>
    <w:rsid w:val="008E190F"/>
    <w:rsid w:val="008E1C9B"/>
    <w:rsid w:val="008E260B"/>
    <w:rsid w:val="008E3EFC"/>
    <w:rsid w:val="008E4496"/>
    <w:rsid w:val="008E4A7F"/>
    <w:rsid w:val="008E4C82"/>
    <w:rsid w:val="008E4CF4"/>
    <w:rsid w:val="008E650D"/>
    <w:rsid w:val="008E7A8A"/>
    <w:rsid w:val="008F12C0"/>
    <w:rsid w:val="008F3651"/>
    <w:rsid w:val="008F75CB"/>
    <w:rsid w:val="008F79BA"/>
    <w:rsid w:val="00900BF8"/>
    <w:rsid w:val="009025DC"/>
    <w:rsid w:val="00903AE7"/>
    <w:rsid w:val="00903C92"/>
    <w:rsid w:val="0090476D"/>
    <w:rsid w:val="009048AC"/>
    <w:rsid w:val="009060FC"/>
    <w:rsid w:val="009108DC"/>
    <w:rsid w:val="00912485"/>
    <w:rsid w:val="00912644"/>
    <w:rsid w:val="00912761"/>
    <w:rsid w:val="0091453D"/>
    <w:rsid w:val="00914B59"/>
    <w:rsid w:val="0091592B"/>
    <w:rsid w:val="00915FE6"/>
    <w:rsid w:val="0092347B"/>
    <w:rsid w:val="00924BA4"/>
    <w:rsid w:val="0092571F"/>
    <w:rsid w:val="00926926"/>
    <w:rsid w:val="0092750E"/>
    <w:rsid w:val="0093075F"/>
    <w:rsid w:val="0093127D"/>
    <w:rsid w:val="009315B5"/>
    <w:rsid w:val="0093255A"/>
    <w:rsid w:val="00933D56"/>
    <w:rsid w:val="00934BDC"/>
    <w:rsid w:val="00935744"/>
    <w:rsid w:val="00935D73"/>
    <w:rsid w:val="00936AAD"/>
    <w:rsid w:val="00937C49"/>
    <w:rsid w:val="00941C6B"/>
    <w:rsid w:val="009420F8"/>
    <w:rsid w:val="009436E5"/>
    <w:rsid w:val="00944305"/>
    <w:rsid w:val="009447EE"/>
    <w:rsid w:val="00944C29"/>
    <w:rsid w:val="00945FE5"/>
    <w:rsid w:val="00947A1C"/>
    <w:rsid w:val="009534AD"/>
    <w:rsid w:val="009536A5"/>
    <w:rsid w:val="00953720"/>
    <w:rsid w:val="009545F1"/>
    <w:rsid w:val="00955486"/>
    <w:rsid w:val="009570F2"/>
    <w:rsid w:val="00961F97"/>
    <w:rsid w:val="00965736"/>
    <w:rsid w:val="009658FE"/>
    <w:rsid w:val="009707E3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783"/>
    <w:rsid w:val="00982076"/>
    <w:rsid w:val="00982ACB"/>
    <w:rsid w:val="00983EE6"/>
    <w:rsid w:val="00987E04"/>
    <w:rsid w:val="009928C5"/>
    <w:rsid w:val="00993792"/>
    <w:rsid w:val="00994D07"/>
    <w:rsid w:val="00996950"/>
    <w:rsid w:val="009A0B82"/>
    <w:rsid w:val="009A0EF1"/>
    <w:rsid w:val="009A36A7"/>
    <w:rsid w:val="009A395F"/>
    <w:rsid w:val="009A4683"/>
    <w:rsid w:val="009A637F"/>
    <w:rsid w:val="009A6958"/>
    <w:rsid w:val="009B2FEF"/>
    <w:rsid w:val="009B7B6D"/>
    <w:rsid w:val="009C0BE0"/>
    <w:rsid w:val="009C2AF0"/>
    <w:rsid w:val="009C3ADF"/>
    <w:rsid w:val="009C40FC"/>
    <w:rsid w:val="009C457A"/>
    <w:rsid w:val="009C5381"/>
    <w:rsid w:val="009C6330"/>
    <w:rsid w:val="009C795F"/>
    <w:rsid w:val="009C7B27"/>
    <w:rsid w:val="009D316D"/>
    <w:rsid w:val="009D77BF"/>
    <w:rsid w:val="009E07B9"/>
    <w:rsid w:val="009E30B5"/>
    <w:rsid w:val="009E3EF6"/>
    <w:rsid w:val="009E7D5D"/>
    <w:rsid w:val="009F0A27"/>
    <w:rsid w:val="009F2278"/>
    <w:rsid w:val="009F39E4"/>
    <w:rsid w:val="009F3DEC"/>
    <w:rsid w:val="009F5046"/>
    <w:rsid w:val="009F54AC"/>
    <w:rsid w:val="009F5EFB"/>
    <w:rsid w:val="009F7F5C"/>
    <w:rsid w:val="00A05A93"/>
    <w:rsid w:val="00A05B33"/>
    <w:rsid w:val="00A14455"/>
    <w:rsid w:val="00A159A6"/>
    <w:rsid w:val="00A200F8"/>
    <w:rsid w:val="00A21A44"/>
    <w:rsid w:val="00A21DEC"/>
    <w:rsid w:val="00A23371"/>
    <w:rsid w:val="00A261B1"/>
    <w:rsid w:val="00A26C00"/>
    <w:rsid w:val="00A26F5A"/>
    <w:rsid w:val="00A30605"/>
    <w:rsid w:val="00A31A1A"/>
    <w:rsid w:val="00A32A8B"/>
    <w:rsid w:val="00A32B06"/>
    <w:rsid w:val="00A34F46"/>
    <w:rsid w:val="00A37D57"/>
    <w:rsid w:val="00A4014A"/>
    <w:rsid w:val="00A40774"/>
    <w:rsid w:val="00A40D81"/>
    <w:rsid w:val="00A417D5"/>
    <w:rsid w:val="00A4463E"/>
    <w:rsid w:val="00A447A4"/>
    <w:rsid w:val="00A45D8D"/>
    <w:rsid w:val="00A47E0D"/>
    <w:rsid w:val="00A52188"/>
    <w:rsid w:val="00A52382"/>
    <w:rsid w:val="00A52D26"/>
    <w:rsid w:val="00A53130"/>
    <w:rsid w:val="00A54D66"/>
    <w:rsid w:val="00A60665"/>
    <w:rsid w:val="00A60CD7"/>
    <w:rsid w:val="00A60F1B"/>
    <w:rsid w:val="00A6498D"/>
    <w:rsid w:val="00A64A59"/>
    <w:rsid w:val="00A66BCD"/>
    <w:rsid w:val="00A66DF3"/>
    <w:rsid w:val="00A678D0"/>
    <w:rsid w:val="00A70977"/>
    <w:rsid w:val="00A70B7E"/>
    <w:rsid w:val="00A70F4C"/>
    <w:rsid w:val="00A71534"/>
    <w:rsid w:val="00A717FC"/>
    <w:rsid w:val="00A71DB4"/>
    <w:rsid w:val="00A738F1"/>
    <w:rsid w:val="00A74889"/>
    <w:rsid w:val="00A75416"/>
    <w:rsid w:val="00A76AB8"/>
    <w:rsid w:val="00A76CE1"/>
    <w:rsid w:val="00A779C1"/>
    <w:rsid w:val="00A82DFB"/>
    <w:rsid w:val="00A82E23"/>
    <w:rsid w:val="00A8571E"/>
    <w:rsid w:val="00A869AB"/>
    <w:rsid w:val="00A9065E"/>
    <w:rsid w:val="00A93EE9"/>
    <w:rsid w:val="00A941B9"/>
    <w:rsid w:val="00AA1F1C"/>
    <w:rsid w:val="00AA25E3"/>
    <w:rsid w:val="00AA297C"/>
    <w:rsid w:val="00AA30D7"/>
    <w:rsid w:val="00AA377C"/>
    <w:rsid w:val="00AA468D"/>
    <w:rsid w:val="00AA63EE"/>
    <w:rsid w:val="00AA7943"/>
    <w:rsid w:val="00AB12E3"/>
    <w:rsid w:val="00AB2052"/>
    <w:rsid w:val="00AB30B8"/>
    <w:rsid w:val="00AB3DBF"/>
    <w:rsid w:val="00AB50FD"/>
    <w:rsid w:val="00AB5EB6"/>
    <w:rsid w:val="00AB7ED8"/>
    <w:rsid w:val="00AC0003"/>
    <w:rsid w:val="00AC1DFB"/>
    <w:rsid w:val="00AD04AA"/>
    <w:rsid w:val="00AD09BB"/>
    <w:rsid w:val="00AD10EA"/>
    <w:rsid w:val="00AD1293"/>
    <w:rsid w:val="00AD4DD1"/>
    <w:rsid w:val="00AD5609"/>
    <w:rsid w:val="00AD569B"/>
    <w:rsid w:val="00AE05C2"/>
    <w:rsid w:val="00AE123C"/>
    <w:rsid w:val="00AE1FB4"/>
    <w:rsid w:val="00AE421D"/>
    <w:rsid w:val="00AE7743"/>
    <w:rsid w:val="00AF058A"/>
    <w:rsid w:val="00AF1132"/>
    <w:rsid w:val="00AF1D3F"/>
    <w:rsid w:val="00AF27F6"/>
    <w:rsid w:val="00AF4086"/>
    <w:rsid w:val="00AF4A09"/>
    <w:rsid w:val="00AF4D3A"/>
    <w:rsid w:val="00AF7FF8"/>
    <w:rsid w:val="00B00CDF"/>
    <w:rsid w:val="00B03FF5"/>
    <w:rsid w:val="00B04A65"/>
    <w:rsid w:val="00B0555C"/>
    <w:rsid w:val="00B114B6"/>
    <w:rsid w:val="00B1242D"/>
    <w:rsid w:val="00B124C4"/>
    <w:rsid w:val="00B13D34"/>
    <w:rsid w:val="00B14B7C"/>
    <w:rsid w:val="00B15BA6"/>
    <w:rsid w:val="00B167F8"/>
    <w:rsid w:val="00B206B3"/>
    <w:rsid w:val="00B2270C"/>
    <w:rsid w:val="00B24C3C"/>
    <w:rsid w:val="00B2625E"/>
    <w:rsid w:val="00B26F2A"/>
    <w:rsid w:val="00B277E7"/>
    <w:rsid w:val="00B27815"/>
    <w:rsid w:val="00B3107E"/>
    <w:rsid w:val="00B31A2D"/>
    <w:rsid w:val="00B32078"/>
    <w:rsid w:val="00B33063"/>
    <w:rsid w:val="00B3377E"/>
    <w:rsid w:val="00B3385C"/>
    <w:rsid w:val="00B3474F"/>
    <w:rsid w:val="00B34EF8"/>
    <w:rsid w:val="00B3514E"/>
    <w:rsid w:val="00B36BF2"/>
    <w:rsid w:val="00B453D1"/>
    <w:rsid w:val="00B45D0C"/>
    <w:rsid w:val="00B46577"/>
    <w:rsid w:val="00B474F9"/>
    <w:rsid w:val="00B52163"/>
    <w:rsid w:val="00B52A67"/>
    <w:rsid w:val="00B567A5"/>
    <w:rsid w:val="00B57CD9"/>
    <w:rsid w:val="00B60A86"/>
    <w:rsid w:val="00B6161E"/>
    <w:rsid w:val="00B62BC0"/>
    <w:rsid w:val="00B634AC"/>
    <w:rsid w:val="00B66507"/>
    <w:rsid w:val="00B71018"/>
    <w:rsid w:val="00B71260"/>
    <w:rsid w:val="00B713AA"/>
    <w:rsid w:val="00B7166D"/>
    <w:rsid w:val="00B71DA9"/>
    <w:rsid w:val="00B72440"/>
    <w:rsid w:val="00B72474"/>
    <w:rsid w:val="00B72C7A"/>
    <w:rsid w:val="00B73690"/>
    <w:rsid w:val="00B73BD1"/>
    <w:rsid w:val="00B75198"/>
    <w:rsid w:val="00B75939"/>
    <w:rsid w:val="00B75FB0"/>
    <w:rsid w:val="00B7676C"/>
    <w:rsid w:val="00B76DF9"/>
    <w:rsid w:val="00B7799A"/>
    <w:rsid w:val="00B832F4"/>
    <w:rsid w:val="00B84199"/>
    <w:rsid w:val="00B84FCA"/>
    <w:rsid w:val="00B85876"/>
    <w:rsid w:val="00B86C93"/>
    <w:rsid w:val="00B87E89"/>
    <w:rsid w:val="00B905D2"/>
    <w:rsid w:val="00B90FCC"/>
    <w:rsid w:val="00B9372E"/>
    <w:rsid w:val="00B95CAE"/>
    <w:rsid w:val="00B96437"/>
    <w:rsid w:val="00B96E97"/>
    <w:rsid w:val="00BA0316"/>
    <w:rsid w:val="00BA1C7D"/>
    <w:rsid w:val="00BA211D"/>
    <w:rsid w:val="00BA446C"/>
    <w:rsid w:val="00BA597B"/>
    <w:rsid w:val="00BB07F0"/>
    <w:rsid w:val="00BB2E4D"/>
    <w:rsid w:val="00BB3BB3"/>
    <w:rsid w:val="00BB7A6D"/>
    <w:rsid w:val="00BC0FBB"/>
    <w:rsid w:val="00BC1A78"/>
    <w:rsid w:val="00BC1B60"/>
    <w:rsid w:val="00BC1FE7"/>
    <w:rsid w:val="00BC2040"/>
    <w:rsid w:val="00BC52BA"/>
    <w:rsid w:val="00BC6F1E"/>
    <w:rsid w:val="00BC71B0"/>
    <w:rsid w:val="00BD0554"/>
    <w:rsid w:val="00BD0F91"/>
    <w:rsid w:val="00BD2686"/>
    <w:rsid w:val="00BD3ACE"/>
    <w:rsid w:val="00BD3C77"/>
    <w:rsid w:val="00BD3F1C"/>
    <w:rsid w:val="00BD5534"/>
    <w:rsid w:val="00BE03BC"/>
    <w:rsid w:val="00BE0AA4"/>
    <w:rsid w:val="00BE2F85"/>
    <w:rsid w:val="00BE30F4"/>
    <w:rsid w:val="00BE41E3"/>
    <w:rsid w:val="00BE42D4"/>
    <w:rsid w:val="00BE7805"/>
    <w:rsid w:val="00BF41F0"/>
    <w:rsid w:val="00BF6165"/>
    <w:rsid w:val="00BF68F8"/>
    <w:rsid w:val="00BF7E73"/>
    <w:rsid w:val="00C01CAC"/>
    <w:rsid w:val="00C03534"/>
    <w:rsid w:val="00C06B18"/>
    <w:rsid w:val="00C07867"/>
    <w:rsid w:val="00C07BCE"/>
    <w:rsid w:val="00C12D3E"/>
    <w:rsid w:val="00C12EC6"/>
    <w:rsid w:val="00C17A74"/>
    <w:rsid w:val="00C17D1B"/>
    <w:rsid w:val="00C21659"/>
    <w:rsid w:val="00C21A81"/>
    <w:rsid w:val="00C22F9A"/>
    <w:rsid w:val="00C245A6"/>
    <w:rsid w:val="00C259A8"/>
    <w:rsid w:val="00C25A32"/>
    <w:rsid w:val="00C31C2E"/>
    <w:rsid w:val="00C32960"/>
    <w:rsid w:val="00C358C3"/>
    <w:rsid w:val="00C36A88"/>
    <w:rsid w:val="00C4032A"/>
    <w:rsid w:val="00C45163"/>
    <w:rsid w:val="00C452EC"/>
    <w:rsid w:val="00C45AD1"/>
    <w:rsid w:val="00C46D4B"/>
    <w:rsid w:val="00C4763A"/>
    <w:rsid w:val="00C476CA"/>
    <w:rsid w:val="00C5104E"/>
    <w:rsid w:val="00C53132"/>
    <w:rsid w:val="00C5416F"/>
    <w:rsid w:val="00C56734"/>
    <w:rsid w:val="00C5707E"/>
    <w:rsid w:val="00C646FD"/>
    <w:rsid w:val="00C67B9E"/>
    <w:rsid w:val="00C67CFF"/>
    <w:rsid w:val="00C67F38"/>
    <w:rsid w:val="00C7239A"/>
    <w:rsid w:val="00C72DB3"/>
    <w:rsid w:val="00C72E1F"/>
    <w:rsid w:val="00C7527D"/>
    <w:rsid w:val="00C76134"/>
    <w:rsid w:val="00C76797"/>
    <w:rsid w:val="00C818D4"/>
    <w:rsid w:val="00C86ED0"/>
    <w:rsid w:val="00C872C2"/>
    <w:rsid w:val="00C87CFC"/>
    <w:rsid w:val="00C87FC2"/>
    <w:rsid w:val="00C919FB"/>
    <w:rsid w:val="00C922C1"/>
    <w:rsid w:val="00C93870"/>
    <w:rsid w:val="00C943C9"/>
    <w:rsid w:val="00C94A9D"/>
    <w:rsid w:val="00C96614"/>
    <w:rsid w:val="00CA1032"/>
    <w:rsid w:val="00CA2057"/>
    <w:rsid w:val="00CA2265"/>
    <w:rsid w:val="00CA2533"/>
    <w:rsid w:val="00CA6A0E"/>
    <w:rsid w:val="00CA7A70"/>
    <w:rsid w:val="00CB0303"/>
    <w:rsid w:val="00CB1C18"/>
    <w:rsid w:val="00CB3EA5"/>
    <w:rsid w:val="00CB513D"/>
    <w:rsid w:val="00CB669F"/>
    <w:rsid w:val="00CB6A80"/>
    <w:rsid w:val="00CB6D6C"/>
    <w:rsid w:val="00CC1F8C"/>
    <w:rsid w:val="00CC2CD6"/>
    <w:rsid w:val="00CC325D"/>
    <w:rsid w:val="00CC4D5D"/>
    <w:rsid w:val="00CC513D"/>
    <w:rsid w:val="00CC54D9"/>
    <w:rsid w:val="00CC5B9F"/>
    <w:rsid w:val="00CC5CCA"/>
    <w:rsid w:val="00CC77B6"/>
    <w:rsid w:val="00CC7919"/>
    <w:rsid w:val="00CD0460"/>
    <w:rsid w:val="00CD13A7"/>
    <w:rsid w:val="00CD1C9E"/>
    <w:rsid w:val="00CD25EF"/>
    <w:rsid w:val="00CD3E52"/>
    <w:rsid w:val="00CD4636"/>
    <w:rsid w:val="00CD5845"/>
    <w:rsid w:val="00CD5E72"/>
    <w:rsid w:val="00CD7055"/>
    <w:rsid w:val="00CE06A9"/>
    <w:rsid w:val="00CE129C"/>
    <w:rsid w:val="00CE1E41"/>
    <w:rsid w:val="00CE2211"/>
    <w:rsid w:val="00CE2534"/>
    <w:rsid w:val="00CE262B"/>
    <w:rsid w:val="00CE4743"/>
    <w:rsid w:val="00CE6166"/>
    <w:rsid w:val="00CE65D3"/>
    <w:rsid w:val="00CE6ABC"/>
    <w:rsid w:val="00CE731D"/>
    <w:rsid w:val="00CE77B1"/>
    <w:rsid w:val="00CF3063"/>
    <w:rsid w:val="00CF3514"/>
    <w:rsid w:val="00CF4D5E"/>
    <w:rsid w:val="00CF5E8B"/>
    <w:rsid w:val="00CF648C"/>
    <w:rsid w:val="00CF66CA"/>
    <w:rsid w:val="00CF6CDF"/>
    <w:rsid w:val="00D0126E"/>
    <w:rsid w:val="00D01A92"/>
    <w:rsid w:val="00D056D6"/>
    <w:rsid w:val="00D103FD"/>
    <w:rsid w:val="00D1446C"/>
    <w:rsid w:val="00D15305"/>
    <w:rsid w:val="00D159AC"/>
    <w:rsid w:val="00D1655D"/>
    <w:rsid w:val="00D200B4"/>
    <w:rsid w:val="00D2177B"/>
    <w:rsid w:val="00D21C82"/>
    <w:rsid w:val="00D24576"/>
    <w:rsid w:val="00D24C68"/>
    <w:rsid w:val="00D260E3"/>
    <w:rsid w:val="00D272A5"/>
    <w:rsid w:val="00D277F9"/>
    <w:rsid w:val="00D3437B"/>
    <w:rsid w:val="00D351C3"/>
    <w:rsid w:val="00D362EF"/>
    <w:rsid w:val="00D366C9"/>
    <w:rsid w:val="00D36774"/>
    <w:rsid w:val="00D36B55"/>
    <w:rsid w:val="00D36B8B"/>
    <w:rsid w:val="00D41696"/>
    <w:rsid w:val="00D43761"/>
    <w:rsid w:val="00D449E1"/>
    <w:rsid w:val="00D45311"/>
    <w:rsid w:val="00D45541"/>
    <w:rsid w:val="00D5022D"/>
    <w:rsid w:val="00D568FB"/>
    <w:rsid w:val="00D56A08"/>
    <w:rsid w:val="00D633C5"/>
    <w:rsid w:val="00D63E5E"/>
    <w:rsid w:val="00D6703A"/>
    <w:rsid w:val="00D722B6"/>
    <w:rsid w:val="00D75B7B"/>
    <w:rsid w:val="00D81C24"/>
    <w:rsid w:val="00D83C0D"/>
    <w:rsid w:val="00D842A0"/>
    <w:rsid w:val="00D8546B"/>
    <w:rsid w:val="00D866D6"/>
    <w:rsid w:val="00D86C51"/>
    <w:rsid w:val="00D86F3F"/>
    <w:rsid w:val="00D90033"/>
    <w:rsid w:val="00D9006C"/>
    <w:rsid w:val="00D92543"/>
    <w:rsid w:val="00D9258C"/>
    <w:rsid w:val="00D92A2E"/>
    <w:rsid w:val="00D93A64"/>
    <w:rsid w:val="00D93BE8"/>
    <w:rsid w:val="00D9506F"/>
    <w:rsid w:val="00DA01C4"/>
    <w:rsid w:val="00DA0EA2"/>
    <w:rsid w:val="00DA1599"/>
    <w:rsid w:val="00DA5B80"/>
    <w:rsid w:val="00DA675A"/>
    <w:rsid w:val="00DA6C57"/>
    <w:rsid w:val="00DA6D35"/>
    <w:rsid w:val="00DA7447"/>
    <w:rsid w:val="00DB270D"/>
    <w:rsid w:val="00DB5C0F"/>
    <w:rsid w:val="00DB6BD3"/>
    <w:rsid w:val="00DB771D"/>
    <w:rsid w:val="00DB7BCF"/>
    <w:rsid w:val="00DC0CD3"/>
    <w:rsid w:val="00DC15A2"/>
    <w:rsid w:val="00DC312C"/>
    <w:rsid w:val="00DC3752"/>
    <w:rsid w:val="00DC39F6"/>
    <w:rsid w:val="00DC3B5C"/>
    <w:rsid w:val="00DC42F9"/>
    <w:rsid w:val="00DC46D7"/>
    <w:rsid w:val="00DC6FC1"/>
    <w:rsid w:val="00DC75A9"/>
    <w:rsid w:val="00DC75C7"/>
    <w:rsid w:val="00DD08C3"/>
    <w:rsid w:val="00DD0AC5"/>
    <w:rsid w:val="00DD23E8"/>
    <w:rsid w:val="00DD287A"/>
    <w:rsid w:val="00DD5B7E"/>
    <w:rsid w:val="00DD5D82"/>
    <w:rsid w:val="00DD7254"/>
    <w:rsid w:val="00DE2D51"/>
    <w:rsid w:val="00DE316A"/>
    <w:rsid w:val="00DE36D2"/>
    <w:rsid w:val="00DE3FDC"/>
    <w:rsid w:val="00DE4D29"/>
    <w:rsid w:val="00DE6E5E"/>
    <w:rsid w:val="00DE7774"/>
    <w:rsid w:val="00DF270B"/>
    <w:rsid w:val="00DF434F"/>
    <w:rsid w:val="00DF626B"/>
    <w:rsid w:val="00E00450"/>
    <w:rsid w:val="00E0249C"/>
    <w:rsid w:val="00E029D2"/>
    <w:rsid w:val="00E02DBF"/>
    <w:rsid w:val="00E040D6"/>
    <w:rsid w:val="00E057E5"/>
    <w:rsid w:val="00E05972"/>
    <w:rsid w:val="00E05DD6"/>
    <w:rsid w:val="00E0668B"/>
    <w:rsid w:val="00E12229"/>
    <w:rsid w:val="00E1354F"/>
    <w:rsid w:val="00E139D4"/>
    <w:rsid w:val="00E13F8C"/>
    <w:rsid w:val="00E15B57"/>
    <w:rsid w:val="00E1679E"/>
    <w:rsid w:val="00E2271B"/>
    <w:rsid w:val="00E22908"/>
    <w:rsid w:val="00E22D6C"/>
    <w:rsid w:val="00E241FE"/>
    <w:rsid w:val="00E247CC"/>
    <w:rsid w:val="00E2536E"/>
    <w:rsid w:val="00E27380"/>
    <w:rsid w:val="00E3431D"/>
    <w:rsid w:val="00E3437A"/>
    <w:rsid w:val="00E346D2"/>
    <w:rsid w:val="00E35712"/>
    <w:rsid w:val="00E364EF"/>
    <w:rsid w:val="00E432F3"/>
    <w:rsid w:val="00E44F08"/>
    <w:rsid w:val="00E45962"/>
    <w:rsid w:val="00E4731C"/>
    <w:rsid w:val="00E50667"/>
    <w:rsid w:val="00E507AC"/>
    <w:rsid w:val="00E50AC0"/>
    <w:rsid w:val="00E51A37"/>
    <w:rsid w:val="00E5261C"/>
    <w:rsid w:val="00E5323C"/>
    <w:rsid w:val="00E5484F"/>
    <w:rsid w:val="00E55CA4"/>
    <w:rsid w:val="00E56151"/>
    <w:rsid w:val="00E56760"/>
    <w:rsid w:val="00E60BBC"/>
    <w:rsid w:val="00E61490"/>
    <w:rsid w:val="00E62EA5"/>
    <w:rsid w:val="00E63065"/>
    <w:rsid w:val="00E6379A"/>
    <w:rsid w:val="00E63DE7"/>
    <w:rsid w:val="00E659A2"/>
    <w:rsid w:val="00E664BC"/>
    <w:rsid w:val="00E7290A"/>
    <w:rsid w:val="00E72A89"/>
    <w:rsid w:val="00E741E2"/>
    <w:rsid w:val="00E804BD"/>
    <w:rsid w:val="00E8494D"/>
    <w:rsid w:val="00E854D8"/>
    <w:rsid w:val="00E86069"/>
    <w:rsid w:val="00E8661A"/>
    <w:rsid w:val="00E91696"/>
    <w:rsid w:val="00E91A6A"/>
    <w:rsid w:val="00E939F5"/>
    <w:rsid w:val="00E9485B"/>
    <w:rsid w:val="00E948EC"/>
    <w:rsid w:val="00E9556B"/>
    <w:rsid w:val="00E960E5"/>
    <w:rsid w:val="00EA049A"/>
    <w:rsid w:val="00EA1A2E"/>
    <w:rsid w:val="00EA2170"/>
    <w:rsid w:val="00EA2D5D"/>
    <w:rsid w:val="00EA5C25"/>
    <w:rsid w:val="00EA6183"/>
    <w:rsid w:val="00EA6296"/>
    <w:rsid w:val="00EA689C"/>
    <w:rsid w:val="00EA72C9"/>
    <w:rsid w:val="00EA7801"/>
    <w:rsid w:val="00EA79C5"/>
    <w:rsid w:val="00EA7C2B"/>
    <w:rsid w:val="00EB4E98"/>
    <w:rsid w:val="00EB7191"/>
    <w:rsid w:val="00EC0739"/>
    <w:rsid w:val="00EC105D"/>
    <w:rsid w:val="00EC11ED"/>
    <w:rsid w:val="00EC30A6"/>
    <w:rsid w:val="00EC7403"/>
    <w:rsid w:val="00ED1367"/>
    <w:rsid w:val="00ED2644"/>
    <w:rsid w:val="00ED4762"/>
    <w:rsid w:val="00ED6509"/>
    <w:rsid w:val="00ED6D22"/>
    <w:rsid w:val="00EE0C4F"/>
    <w:rsid w:val="00EE3D9B"/>
    <w:rsid w:val="00EE4728"/>
    <w:rsid w:val="00EE4CF9"/>
    <w:rsid w:val="00EE5C1C"/>
    <w:rsid w:val="00EE60BE"/>
    <w:rsid w:val="00EE685F"/>
    <w:rsid w:val="00EE70A3"/>
    <w:rsid w:val="00EE7915"/>
    <w:rsid w:val="00EF0799"/>
    <w:rsid w:val="00EF159E"/>
    <w:rsid w:val="00EF7A39"/>
    <w:rsid w:val="00F01A61"/>
    <w:rsid w:val="00F01DA4"/>
    <w:rsid w:val="00F0236B"/>
    <w:rsid w:val="00F040DC"/>
    <w:rsid w:val="00F07438"/>
    <w:rsid w:val="00F10060"/>
    <w:rsid w:val="00F10BB8"/>
    <w:rsid w:val="00F11A16"/>
    <w:rsid w:val="00F12D7F"/>
    <w:rsid w:val="00F14714"/>
    <w:rsid w:val="00F14747"/>
    <w:rsid w:val="00F14A3B"/>
    <w:rsid w:val="00F169B1"/>
    <w:rsid w:val="00F20D2A"/>
    <w:rsid w:val="00F229F6"/>
    <w:rsid w:val="00F22CBA"/>
    <w:rsid w:val="00F23630"/>
    <w:rsid w:val="00F23942"/>
    <w:rsid w:val="00F23DE4"/>
    <w:rsid w:val="00F2500F"/>
    <w:rsid w:val="00F26A11"/>
    <w:rsid w:val="00F26EA2"/>
    <w:rsid w:val="00F27724"/>
    <w:rsid w:val="00F31CC2"/>
    <w:rsid w:val="00F3309B"/>
    <w:rsid w:val="00F340E4"/>
    <w:rsid w:val="00F341FE"/>
    <w:rsid w:val="00F34234"/>
    <w:rsid w:val="00F34B87"/>
    <w:rsid w:val="00F35AD9"/>
    <w:rsid w:val="00F36E8A"/>
    <w:rsid w:val="00F37B16"/>
    <w:rsid w:val="00F37D4A"/>
    <w:rsid w:val="00F42D75"/>
    <w:rsid w:val="00F43437"/>
    <w:rsid w:val="00F448FD"/>
    <w:rsid w:val="00F46E57"/>
    <w:rsid w:val="00F5031C"/>
    <w:rsid w:val="00F505DC"/>
    <w:rsid w:val="00F50A49"/>
    <w:rsid w:val="00F51E4B"/>
    <w:rsid w:val="00F5247C"/>
    <w:rsid w:val="00F529A7"/>
    <w:rsid w:val="00F52F92"/>
    <w:rsid w:val="00F53C09"/>
    <w:rsid w:val="00F54E2E"/>
    <w:rsid w:val="00F56A79"/>
    <w:rsid w:val="00F56CBD"/>
    <w:rsid w:val="00F56D68"/>
    <w:rsid w:val="00F6058F"/>
    <w:rsid w:val="00F607A1"/>
    <w:rsid w:val="00F62887"/>
    <w:rsid w:val="00F62D29"/>
    <w:rsid w:val="00F63A4F"/>
    <w:rsid w:val="00F6548F"/>
    <w:rsid w:val="00F67E67"/>
    <w:rsid w:val="00F70614"/>
    <w:rsid w:val="00F70A12"/>
    <w:rsid w:val="00F70CC3"/>
    <w:rsid w:val="00F718AE"/>
    <w:rsid w:val="00F731E3"/>
    <w:rsid w:val="00F73873"/>
    <w:rsid w:val="00F74433"/>
    <w:rsid w:val="00F8045C"/>
    <w:rsid w:val="00F81AC9"/>
    <w:rsid w:val="00F81E0A"/>
    <w:rsid w:val="00F821FA"/>
    <w:rsid w:val="00F82AF2"/>
    <w:rsid w:val="00F86C14"/>
    <w:rsid w:val="00F90423"/>
    <w:rsid w:val="00F908E1"/>
    <w:rsid w:val="00F929C4"/>
    <w:rsid w:val="00F929ED"/>
    <w:rsid w:val="00F96BDB"/>
    <w:rsid w:val="00F96C38"/>
    <w:rsid w:val="00F978BA"/>
    <w:rsid w:val="00F97F09"/>
    <w:rsid w:val="00FA0751"/>
    <w:rsid w:val="00FA1E03"/>
    <w:rsid w:val="00FA2EF6"/>
    <w:rsid w:val="00FA38E5"/>
    <w:rsid w:val="00FA6285"/>
    <w:rsid w:val="00FA634D"/>
    <w:rsid w:val="00FA66BE"/>
    <w:rsid w:val="00FA6A65"/>
    <w:rsid w:val="00FA6C8F"/>
    <w:rsid w:val="00FA7661"/>
    <w:rsid w:val="00FA7C40"/>
    <w:rsid w:val="00FB01AD"/>
    <w:rsid w:val="00FB14BE"/>
    <w:rsid w:val="00FB1766"/>
    <w:rsid w:val="00FB29E9"/>
    <w:rsid w:val="00FB672D"/>
    <w:rsid w:val="00FB7B18"/>
    <w:rsid w:val="00FC0490"/>
    <w:rsid w:val="00FC2B82"/>
    <w:rsid w:val="00FC4248"/>
    <w:rsid w:val="00FC4306"/>
    <w:rsid w:val="00FC44AE"/>
    <w:rsid w:val="00FC494E"/>
    <w:rsid w:val="00FC7920"/>
    <w:rsid w:val="00FD2449"/>
    <w:rsid w:val="00FD4E5B"/>
    <w:rsid w:val="00FD6BAE"/>
    <w:rsid w:val="00FD707E"/>
    <w:rsid w:val="00FD72F6"/>
    <w:rsid w:val="00FD7617"/>
    <w:rsid w:val="00FE3240"/>
    <w:rsid w:val="00FE3917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8820FD"/>
    <w:pPr>
      <w:spacing w:line="288" w:lineRule="auto"/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DB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B6BD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6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2020-07-15T04:14:00Z</cp:lastPrinted>
  <dcterms:created xsi:type="dcterms:W3CDTF">2020-07-02T06:48:00Z</dcterms:created>
  <dcterms:modified xsi:type="dcterms:W3CDTF">2020-07-15T04:15:00Z</dcterms:modified>
</cp:coreProperties>
</file>